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545" w:tblpY="-665"/>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60"/>
        <w:gridCol w:w="1440"/>
      </w:tblGrid>
      <w:tr w:rsidR="005E2320" w14:paraId="516E18ED" w14:textId="77777777" w:rsidTr="005E2320">
        <w:tc>
          <w:tcPr>
            <w:tcW w:w="895" w:type="dxa"/>
          </w:tcPr>
          <w:p w14:paraId="05287A8F" w14:textId="77777777" w:rsidR="005E2320" w:rsidRDefault="005E2320" w:rsidP="005E2320">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r>
              <w:rPr>
                <w:noProof/>
              </w:rPr>
              <w:drawing>
                <wp:anchor distT="0" distB="0" distL="114300" distR="114300" simplePos="0" relativeHeight="251679743" behindDoc="0" locked="0" layoutInCell="1" allowOverlap="1" wp14:anchorId="07BF2FDE" wp14:editId="48A1CA70">
                  <wp:simplePos x="0" y="0"/>
                  <wp:positionH relativeFrom="page">
                    <wp:posOffset>-131445</wp:posOffset>
                  </wp:positionH>
                  <wp:positionV relativeFrom="paragraph">
                    <wp:posOffset>41275</wp:posOffset>
                  </wp:positionV>
                  <wp:extent cx="1387616" cy="541020"/>
                  <wp:effectExtent l="0" t="0" r="3175" b="0"/>
                  <wp:wrapNone/>
                  <wp:docPr id="1400330347" name="Picture 1"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12738" name="Picture 1" descr="A logo of a state&#10;&#10;Description automatically generated"/>
                          <pic:cNvPicPr/>
                        </pic:nvPicPr>
                        <pic:blipFill>
                          <a:blip r:embed="rId6"/>
                          <a:stretch>
                            <a:fillRect/>
                          </a:stretch>
                        </pic:blipFill>
                        <pic:spPr>
                          <a:xfrm>
                            <a:off x="0" y="0"/>
                            <a:ext cx="1387616" cy="541020"/>
                          </a:xfrm>
                          <a:prstGeom prst="rect">
                            <a:avLst/>
                          </a:prstGeom>
                        </pic:spPr>
                      </pic:pic>
                    </a:graphicData>
                  </a:graphic>
                  <wp14:sizeRelH relativeFrom="margin">
                    <wp14:pctWidth>0</wp14:pctWidth>
                  </wp14:sizeRelH>
                  <wp14:sizeRelV relativeFrom="margin">
                    <wp14:pctHeight>0</wp14:pctHeight>
                  </wp14:sizeRelV>
                </wp:anchor>
              </w:drawing>
            </w:r>
          </w:p>
        </w:tc>
        <w:tc>
          <w:tcPr>
            <w:tcW w:w="8460" w:type="dxa"/>
          </w:tcPr>
          <w:p w14:paraId="731A0BAC" w14:textId="77777777" w:rsidR="001B44D1" w:rsidRDefault="001B44D1" w:rsidP="005E2320">
            <w:pPr>
              <w:spacing w:after="0" w:line="240" w:lineRule="auto"/>
              <w:ind w:right="-720"/>
              <w:jc w:val="center"/>
              <w:rPr>
                <w:rFonts w:ascii="Book Antiqua" w:hAnsi="Book Antiqua" w:cs="Vijaya"/>
                <w:b/>
                <w:sz w:val="34"/>
                <w:szCs w:val="34"/>
              </w:rPr>
            </w:pPr>
          </w:p>
          <w:p w14:paraId="7CF26855" w14:textId="3B70D7F8" w:rsidR="005E2320" w:rsidRPr="00624D52" w:rsidRDefault="005E2320" w:rsidP="005E2320">
            <w:pPr>
              <w:spacing w:after="0" w:line="240" w:lineRule="auto"/>
              <w:ind w:right="-720"/>
              <w:jc w:val="center"/>
              <w:rPr>
                <w:rFonts w:ascii="Book Antiqua" w:hAnsi="Book Antiqua" w:cs="Vijaya"/>
                <w:b/>
                <w:sz w:val="36"/>
                <w:szCs w:val="36"/>
              </w:rPr>
            </w:pPr>
            <w:r w:rsidRPr="00987CD0">
              <w:rPr>
                <w:rFonts w:ascii="Book Antiqua" w:hAnsi="Book Antiqua" w:cs="Vijaya"/>
                <w:b/>
                <w:sz w:val="34"/>
                <w:szCs w:val="34"/>
              </w:rPr>
              <w:t xml:space="preserve">Estate Planning Council of </w:t>
            </w:r>
            <w:r>
              <w:rPr>
                <w:rFonts w:ascii="Book Antiqua" w:hAnsi="Book Antiqua" w:cs="Vijaya"/>
                <w:b/>
                <w:sz w:val="34"/>
                <w:szCs w:val="34"/>
              </w:rPr>
              <w:t>Long Island</w:t>
            </w:r>
            <w:r w:rsidRPr="00987CD0">
              <w:rPr>
                <w:rFonts w:ascii="Book Antiqua" w:hAnsi="Book Antiqua" w:cs="Vijaya"/>
                <w:b/>
                <w:sz w:val="34"/>
                <w:szCs w:val="34"/>
              </w:rPr>
              <w:t>, Inc</w:t>
            </w:r>
            <w:r w:rsidRPr="00624D52">
              <w:rPr>
                <w:rFonts w:ascii="Book Antiqua" w:hAnsi="Book Antiqua" w:cs="Vijaya"/>
                <w:b/>
                <w:sz w:val="36"/>
                <w:szCs w:val="36"/>
              </w:rPr>
              <w:t>.</w:t>
            </w:r>
          </w:p>
          <w:p w14:paraId="7A998168" w14:textId="14825FB3" w:rsidR="005E2320" w:rsidRPr="00987CD0" w:rsidRDefault="001B44D1" w:rsidP="001B44D1">
            <w:pPr>
              <w:spacing w:after="0" w:line="240" w:lineRule="auto"/>
              <w:jc w:val="center"/>
              <w:rPr>
                <w:rFonts w:ascii="Book Antiqua" w:hAnsi="Book Antiqua" w:cs="Vijaya"/>
                <w:b/>
                <w:bCs/>
                <w:sz w:val="28"/>
                <w:szCs w:val="28"/>
              </w:rPr>
            </w:pPr>
            <w:r>
              <w:rPr>
                <w:rFonts w:ascii="Book Antiqua" w:hAnsi="Book Antiqua" w:cs="Vijaya"/>
                <w:b/>
                <w:bCs/>
                <w:sz w:val="28"/>
                <w:szCs w:val="28"/>
              </w:rPr>
              <w:t xml:space="preserve">       </w:t>
            </w:r>
            <w:r w:rsidR="005E2320" w:rsidRPr="00987CD0">
              <w:rPr>
                <w:rFonts w:ascii="Book Antiqua" w:hAnsi="Book Antiqua" w:cs="Vijaya"/>
                <w:b/>
                <w:bCs/>
                <w:sz w:val="28"/>
                <w:szCs w:val="28"/>
              </w:rPr>
              <w:t>P.O. Box 338</w:t>
            </w:r>
            <w:r w:rsidR="005E2320">
              <w:rPr>
                <w:rFonts w:ascii="Book Antiqua" w:hAnsi="Book Antiqua" w:cs="Vijaya"/>
                <w:b/>
                <w:bCs/>
                <w:sz w:val="28"/>
                <w:szCs w:val="28"/>
              </w:rPr>
              <w:t xml:space="preserve">, </w:t>
            </w:r>
            <w:r w:rsidR="005E2320" w:rsidRPr="00987CD0">
              <w:rPr>
                <w:rFonts w:ascii="Book Antiqua" w:hAnsi="Book Antiqua" w:cs="Vijaya"/>
                <w:b/>
                <w:bCs/>
                <w:sz w:val="28"/>
                <w:szCs w:val="28"/>
              </w:rPr>
              <w:t>Massapequa Park, New York 11762</w:t>
            </w:r>
          </w:p>
          <w:p w14:paraId="246CA876" w14:textId="4BAFB56A" w:rsidR="005E2320" w:rsidRDefault="001B44D1" w:rsidP="001B44D1">
            <w:pPr>
              <w:spacing w:after="0" w:line="240" w:lineRule="auto"/>
              <w:ind w:right="-1440"/>
              <w:rPr>
                <w:rFonts w:ascii="Book Antiqua" w:hAnsi="Book Antiqua" w:cs="Vijaya"/>
                <w:b/>
                <w:bCs/>
                <w:sz w:val="28"/>
                <w:szCs w:val="28"/>
              </w:rPr>
            </w:pPr>
            <w:r>
              <w:rPr>
                <w:rFonts w:ascii="Book Antiqua" w:hAnsi="Book Antiqua" w:cs="Vijaya"/>
                <w:b/>
                <w:bCs/>
                <w:sz w:val="28"/>
                <w:szCs w:val="28"/>
              </w:rPr>
              <w:t xml:space="preserve">                                           </w:t>
            </w:r>
            <w:r w:rsidR="005E2320">
              <w:rPr>
                <w:rFonts w:ascii="Book Antiqua" w:hAnsi="Book Antiqua" w:cs="Vijaya"/>
                <w:b/>
                <w:bCs/>
                <w:sz w:val="28"/>
                <w:szCs w:val="28"/>
              </w:rPr>
              <w:t xml:space="preserve">(516) </w:t>
            </w:r>
            <w:r w:rsidR="005E2320" w:rsidRPr="00987CD0">
              <w:rPr>
                <w:rFonts w:ascii="Book Antiqua" w:hAnsi="Book Antiqua" w:cs="Vijaya"/>
                <w:b/>
                <w:bCs/>
                <w:sz w:val="28"/>
                <w:szCs w:val="28"/>
              </w:rPr>
              <w:t>826-5982</w:t>
            </w:r>
          </w:p>
          <w:p w14:paraId="6E066EC9" w14:textId="547DBE39" w:rsidR="005E2320" w:rsidRPr="002B31D5" w:rsidRDefault="001B44D1" w:rsidP="001B44D1">
            <w:pPr>
              <w:spacing w:after="0" w:line="240" w:lineRule="auto"/>
              <w:ind w:right="-1440"/>
              <w:rPr>
                <w:rFonts w:ascii="Book Antiqua" w:hAnsi="Book Antiqua" w:cs="Vijaya"/>
                <w:b/>
                <w:bCs/>
                <w:sz w:val="28"/>
                <w:szCs w:val="28"/>
              </w:rPr>
            </w:pPr>
            <w:r>
              <w:t xml:space="preserve">                                              </w:t>
            </w:r>
            <w:hyperlink r:id="rId7" w:history="1">
              <w:r w:rsidRPr="004C3513">
                <w:rPr>
                  <w:rStyle w:val="Hyperlink"/>
                  <w:rFonts w:ascii="Book Antiqua" w:hAnsi="Book Antiqua" w:cs="Vijaya"/>
                  <w:b/>
                  <w:kern w:val="28"/>
                  <w:sz w:val="26"/>
                  <w:szCs w:val="26"/>
                </w:rPr>
                <w:t>www.epclongisland.org</w:t>
              </w:r>
            </w:hyperlink>
          </w:p>
          <w:p w14:paraId="07D5068A" w14:textId="77777777" w:rsidR="005E2320" w:rsidRDefault="005E2320" w:rsidP="005E2320">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tc>
        <w:tc>
          <w:tcPr>
            <w:tcW w:w="1440" w:type="dxa"/>
          </w:tcPr>
          <w:p w14:paraId="126896CE" w14:textId="77777777" w:rsidR="005E2320" w:rsidRDefault="005E2320" w:rsidP="005E2320">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r w:rsidRPr="00131075">
              <w:rPr>
                <w:rFonts w:ascii="Times New Roman" w:hAnsi="Times New Roman"/>
                <w:noProof/>
                <w:kern w:val="28"/>
                <w:sz w:val="24"/>
                <w:szCs w:val="24"/>
              </w:rPr>
              <w:drawing>
                <wp:anchor distT="0" distB="0" distL="114300" distR="114300" simplePos="0" relativeHeight="251680767" behindDoc="0" locked="0" layoutInCell="1" allowOverlap="1" wp14:anchorId="174A147C" wp14:editId="5B0CCFAA">
                  <wp:simplePos x="0" y="0"/>
                  <wp:positionH relativeFrom="margin">
                    <wp:posOffset>20320</wp:posOffset>
                  </wp:positionH>
                  <wp:positionV relativeFrom="paragraph">
                    <wp:posOffset>31115</wp:posOffset>
                  </wp:positionV>
                  <wp:extent cx="707390" cy="819150"/>
                  <wp:effectExtent l="0" t="0" r="0" b="0"/>
                  <wp:wrapSquare wrapText="bothSides"/>
                  <wp:docPr id="1968485994" name="Picture 1968485994" descr="C:\Users\Lisa\Desktop\NC Estate Planning\2016-2017 MEMBERSHIP\award-winner-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NC Estate Planning\2016-2017 MEMBERSHIP\award-winner-100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08CDFBB4" w14:textId="77777777" w:rsidR="001B44D1" w:rsidRDefault="00765552" w:rsidP="005E2320">
      <w:pPr>
        <w:spacing w:after="0" w:line="240" w:lineRule="auto"/>
        <w:ind w:right="-720"/>
        <w:rPr>
          <w:rFonts w:ascii="Book Antiqua" w:hAnsi="Book Antiqua" w:cs="Vijaya"/>
          <w:b/>
          <w:sz w:val="34"/>
          <w:szCs w:val="34"/>
        </w:rPr>
      </w:pPr>
      <w:r>
        <w:rPr>
          <w:noProof/>
        </w:rPr>
        <w:t xml:space="preserve"> </w:t>
      </w:r>
      <w:r>
        <w:rPr>
          <w:rFonts w:ascii="Book Antiqua" w:hAnsi="Book Antiqua" w:cs="Vijaya"/>
          <w:b/>
          <w:sz w:val="34"/>
          <w:szCs w:val="34"/>
        </w:rPr>
        <w:t xml:space="preserve">            </w:t>
      </w:r>
    </w:p>
    <w:p w14:paraId="32B7E3F2" w14:textId="613DEA07" w:rsidR="009A7630" w:rsidRDefault="00EB4847" w:rsidP="001B44D1">
      <w:pPr>
        <w:spacing w:after="0" w:line="240" w:lineRule="auto"/>
        <w:ind w:right="-720"/>
        <w:jc w:val="center"/>
        <w:rPr>
          <w:rFonts w:ascii="Book Antiqua" w:hAnsi="Book Antiqua" w:cs="Vijaya"/>
          <w:bCs/>
          <w:kern w:val="28"/>
          <w:sz w:val="40"/>
          <w:szCs w:val="40"/>
          <w:u w:val="single"/>
        </w:rPr>
      </w:pPr>
      <w:r w:rsidRPr="00BE552A">
        <w:rPr>
          <w:rFonts w:ascii="Book Antiqua" w:hAnsi="Book Antiqua" w:cs="Vijaya"/>
          <w:bCs/>
          <w:kern w:val="28"/>
          <w:sz w:val="40"/>
          <w:szCs w:val="40"/>
          <w:u w:val="single"/>
        </w:rPr>
        <w:t>Join us for</w:t>
      </w:r>
      <w:r w:rsidR="007D371D" w:rsidRPr="00BE552A">
        <w:rPr>
          <w:rFonts w:ascii="Book Antiqua" w:hAnsi="Book Antiqua" w:cs="Vijaya"/>
          <w:bCs/>
          <w:kern w:val="28"/>
          <w:sz w:val="40"/>
          <w:szCs w:val="40"/>
          <w:u w:val="single"/>
        </w:rPr>
        <w:t xml:space="preserve"> our </w:t>
      </w:r>
      <w:r w:rsidR="007803CC" w:rsidRPr="005E2320">
        <w:rPr>
          <w:rFonts w:ascii="Book Antiqua" w:hAnsi="Book Antiqua" w:cs="Vijaya"/>
          <w:bCs/>
          <w:kern w:val="28"/>
          <w:sz w:val="40"/>
          <w:szCs w:val="40"/>
          <w:u w:val="single"/>
        </w:rPr>
        <w:t>Dinner</w:t>
      </w:r>
      <w:r w:rsidRPr="005E2320">
        <w:rPr>
          <w:rFonts w:ascii="Book Antiqua" w:hAnsi="Book Antiqua" w:cs="Vijaya"/>
          <w:bCs/>
          <w:kern w:val="28"/>
          <w:sz w:val="40"/>
          <w:szCs w:val="40"/>
          <w:u w:val="single"/>
        </w:rPr>
        <w:t xml:space="preserve"> </w:t>
      </w:r>
      <w:r w:rsidRPr="00BE552A">
        <w:rPr>
          <w:rFonts w:ascii="Book Antiqua" w:hAnsi="Book Antiqua" w:cs="Vijaya"/>
          <w:bCs/>
          <w:kern w:val="28"/>
          <w:sz w:val="40"/>
          <w:szCs w:val="40"/>
          <w:u w:val="single"/>
        </w:rPr>
        <w:t>and</w:t>
      </w:r>
      <w:r w:rsidR="00C77D7C" w:rsidRPr="00BE552A">
        <w:rPr>
          <w:rFonts w:ascii="Book Antiqua" w:hAnsi="Book Antiqua" w:cs="Vijaya"/>
          <w:bCs/>
          <w:kern w:val="28"/>
          <w:sz w:val="40"/>
          <w:szCs w:val="40"/>
          <w:u w:val="single"/>
        </w:rPr>
        <w:t xml:space="preserve"> </w:t>
      </w:r>
      <w:r w:rsidR="00873577" w:rsidRPr="00BE552A">
        <w:rPr>
          <w:rFonts w:ascii="Book Antiqua" w:hAnsi="Book Antiqua" w:cs="Vijaya"/>
          <w:bCs/>
          <w:kern w:val="28"/>
          <w:sz w:val="40"/>
          <w:szCs w:val="40"/>
          <w:u w:val="single"/>
        </w:rPr>
        <w:t>S</w:t>
      </w:r>
      <w:r w:rsidRPr="00BE552A">
        <w:rPr>
          <w:rFonts w:ascii="Book Antiqua" w:hAnsi="Book Antiqua" w:cs="Vijaya"/>
          <w:bCs/>
          <w:kern w:val="28"/>
          <w:sz w:val="40"/>
          <w:szCs w:val="40"/>
          <w:u w:val="single"/>
        </w:rPr>
        <w:t>eminar…</w:t>
      </w:r>
    </w:p>
    <w:p w14:paraId="356E686D" w14:textId="77777777" w:rsidR="00E30D2A" w:rsidRDefault="00E30D2A" w:rsidP="00E30D2A">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40"/>
          <w:szCs w:val="40"/>
          <w:u w:val="single"/>
        </w:rPr>
      </w:pPr>
    </w:p>
    <w:p w14:paraId="371F5F07" w14:textId="7A1D8494" w:rsidR="003F4362" w:rsidRPr="00077874" w:rsidRDefault="00077874" w:rsidP="00077874">
      <w:pPr>
        <w:pStyle w:val="NoSpacing"/>
        <w:jc w:val="center"/>
        <w:rPr>
          <w:rFonts w:ascii="Bookman Old Style" w:hAnsi="Bookman Old Style"/>
          <w:b/>
          <w:bCs/>
          <w:sz w:val="40"/>
          <w:szCs w:val="40"/>
        </w:rPr>
      </w:pPr>
      <w:r w:rsidRPr="00077874">
        <w:rPr>
          <w:rFonts w:ascii="Bookman Old Style" w:hAnsi="Bookman Old Style"/>
          <w:b/>
          <w:bCs/>
          <w:sz w:val="40"/>
          <w:szCs w:val="40"/>
        </w:rPr>
        <w:t>“</w:t>
      </w:r>
      <w:r w:rsidRPr="00863864">
        <w:rPr>
          <w:rFonts w:ascii="Bookman Old Style" w:hAnsi="Bookman Old Style"/>
          <w:b/>
          <w:bCs/>
          <w:sz w:val="40"/>
          <w:szCs w:val="40"/>
          <w:u w:val="single"/>
        </w:rPr>
        <w:t>Planning for Foreign Clients</w:t>
      </w:r>
      <w:r w:rsidR="00216A28" w:rsidRPr="00077874">
        <w:rPr>
          <w:rFonts w:ascii="Bookman Old Style" w:hAnsi="Bookman Old Style"/>
          <w:b/>
          <w:bCs/>
          <w:sz w:val="40"/>
          <w:szCs w:val="40"/>
        </w:rPr>
        <w:t>”</w:t>
      </w:r>
    </w:p>
    <w:p w14:paraId="37F0CC22" w14:textId="77777777" w:rsidR="00216A28" w:rsidRDefault="00216A28" w:rsidP="00CC3C45">
      <w:pPr>
        <w:pStyle w:val="NoSpacing"/>
        <w:jc w:val="center"/>
        <w:rPr>
          <w:rFonts w:ascii="Bookman Old Style" w:eastAsia="Times New Roman" w:hAnsi="Bookman Old Style" w:cstheme="minorHAnsi"/>
          <w:b/>
          <w:bCs/>
          <w:sz w:val="40"/>
          <w:szCs w:val="40"/>
        </w:rPr>
      </w:pPr>
    </w:p>
    <w:p w14:paraId="72D66770" w14:textId="77777777" w:rsidR="00E30D2A" w:rsidRPr="00077874" w:rsidRDefault="00E30D2A" w:rsidP="00CC3C45">
      <w:pPr>
        <w:pStyle w:val="NoSpacing"/>
        <w:jc w:val="center"/>
        <w:rPr>
          <w:rFonts w:ascii="Bookman Old Style" w:eastAsia="Times New Roman" w:hAnsi="Bookman Old Style" w:cstheme="minorHAnsi"/>
          <w:b/>
          <w:bCs/>
          <w:sz w:val="40"/>
          <w:szCs w:val="40"/>
        </w:rPr>
      </w:pPr>
    </w:p>
    <w:p w14:paraId="4FE44ACE" w14:textId="385C96AD" w:rsidR="007803CC" w:rsidRPr="00863864" w:rsidRDefault="00F56B0B" w:rsidP="007803CC">
      <w:pPr>
        <w:pStyle w:val="NoSpacing"/>
        <w:jc w:val="center"/>
        <w:rPr>
          <w:rFonts w:ascii="Bookman Old Style" w:hAnsi="Bookman Old Style"/>
          <w:b/>
          <w:bCs/>
          <w:sz w:val="40"/>
          <w:szCs w:val="40"/>
        </w:rPr>
      </w:pPr>
      <w:r w:rsidRPr="00863864">
        <w:rPr>
          <w:rFonts w:ascii="Bookman Old Style" w:eastAsia="Times New Roman" w:hAnsi="Bookman Old Style" w:cstheme="minorHAnsi"/>
          <w:b/>
          <w:bCs/>
          <w:sz w:val="40"/>
          <w:szCs w:val="40"/>
        </w:rPr>
        <w:t>Our</w:t>
      </w:r>
      <w:r w:rsidR="0002478E" w:rsidRPr="00863864">
        <w:rPr>
          <w:rFonts w:ascii="Bookman Old Style" w:eastAsia="Times New Roman" w:hAnsi="Bookman Old Style" w:cstheme="minorHAnsi"/>
          <w:b/>
          <w:bCs/>
          <w:sz w:val="40"/>
          <w:szCs w:val="40"/>
        </w:rPr>
        <w:t xml:space="preserve"> </w:t>
      </w:r>
      <w:r w:rsidR="007803CC" w:rsidRPr="00863864">
        <w:rPr>
          <w:rFonts w:ascii="Bookman Old Style" w:eastAsia="Times New Roman" w:hAnsi="Bookman Old Style" w:cstheme="minorHAnsi"/>
          <w:b/>
          <w:bCs/>
          <w:sz w:val="40"/>
          <w:szCs w:val="40"/>
        </w:rPr>
        <w:t>speaker</w:t>
      </w:r>
      <w:r w:rsidR="00753AAE" w:rsidRPr="00863864">
        <w:rPr>
          <w:rFonts w:ascii="Bookman Old Style" w:eastAsia="Times New Roman" w:hAnsi="Bookman Old Style" w:cstheme="minorHAnsi"/>
          <w:b/>
          <w:bCs/>
          <w:sz w:val="40"/>
          <w:szCs w:val="40"/>
        </w:rPr>
        <w:t xml:space="preserve"> is</w:t>
      </w:r>
      <w:r w:rsidRPr="00863864">
        <w:rPr>
          <w:rFonts w:ascii="Bookman Old Style" w:eastAsia="Times New Roman" w:hAnsi="Bookman Old Style" w:cstheme="minorHAnsi"/>
          <w:b/>
          <w:bCs/>
          <w:sz w:val="40"/>
          <w:szCs w:val="40"/>
        </w:rPr>
        <w:t xml:space="preserve"> </w:t>
      </w:r>
      <w:r w:rsidR="007803CC" w:rsidRPr="00863864">
        <w:rPr>
          <w:rFonts w:ascii="Bookman Old Style" w:hAnsi="Bookman Old Style"/>
          <w:b/>
          <w:bCs/>
          <w:sz w:val="40"/>
          <w:szCs w:val="40"/>
        </w:rPr>
        <w:t>Avi Kestenbaum, Esq., -Meltzer, Lippe, Goldstein &amp; Breitstone, LLP</w:t>
      </w:r>
    </w:p>
    <w:p w14:paraId="0EE080A4" w14:textId="4014FC41" w:rsidR="00427801" w:rsidRPr="00BE552A" w:rsidRDefault="00427801" w:rsidP="00775A88">
      <w:pPr>
        <w:pStyle w:val="NoSpacing"/>
        <w:rPr>
          <w:rFonts w:ascii="Bookman Old Style" w:hAnsi="Bookman Old Style"/>
          <w:b/>
          <w:bCs/>
          <w:sz w:val="40"/>
          <w:szCs w:val="40"/>
        </w:rPr>
      </w:pPr>
    </w:p>
    <w:p w14:paraId="6AF6EC21" w14:textId="77777777" w:rsidR="00427801" w:rsidRPr="00BE552A" w:rsidRDefault="00427801" w:rsidP="000C4A3E">
      <w:pPr>
        <w:pStyle w:val="NoSpacing"/>
        <w:jc w:val="center"/>
        <w:rPr>
          <w:rFonts w:ascii="Bookman Old Style" w:hAnsi="Bookman Old Style"/>
          <w:b/>
          <w:bCs/>
          <w:sz w:val="34"/>
          <w:szCs w:val="34"/>
        </w:rPr>
      </w:pPr>
    </w:p>
    <w:p w14:paraId="4B041262" w14:textId="294AC851" w:rsidR="001D413D" w:rsidRPr="00BE552A" w:rsidRDefault="001D413D" w:rsidP="000C4A3E">
      <w:pPr>
        <w:pStyle w:val="NoSpacing"/>
        <w:jc w:val="center"/>
        <w:rPr>
          <w:rFonts w:ascii="Bookman Old Style" w:hAnsi="Bookman Old Style"/>
          <w:b/>
          <w:bCs/>
          <w:sz w:val="40"/>
          <w:szCs w:val="40"/>
        </w:rPr>
      </w:pPr>
      <w:r w:rsidRPr="00BE552A">
        <w:rPr>
          <w:rFonts w:ascii="Bookman Old Style" w:hAnsi="Bookman Old Style"/>
          <w:b/>
          <w:bCs/>
          <w:sz w:val="40"/>
          <w:szCs w:val="40"/>
        </w:rPr>
        <w:t>Date: Thursday</w:t>
      </w:r>
      <w:r w:rsidR="00DD25DD" w:rsidRPr="00BE552A">
        <w:rPr>
          <w:rFonts w:ascii="Bookman Old Style" w:hAnsi="Bookman Old Style"/>
          <w:b/>
          <w:bCs/>
          <w:sz w:val="40"/>
          <w:szCs w:val="40"/>
        </w:rPr>
        <w:t xml:space="preserve">, </w:t>
      </w:r>
      <w:r w:rsidR="00F0320C">
        <w:rPr>
          <w:rFonts w:ascii="Bookman Old Style" w:hAnsi="Bookman Old Style"/>
          <w:b/>
          <w:bCs/>
          <w:sz w:val="40"/>
          <w:szCs w:val="40"/>
        </w:rPr>
        <w:t>March</w:t>
      </w:r>
      <w:r w:rsidR="00775A88">
        <w:rPr>
          <w:rFonts w:ascii="Bookman Old Style" w:hAnsi="Bookman Old Style"/>
          <w:b/>
          <w:bCs/>
          <w:sz w:val="40"/>
          <w:szCs w:val="40"/>
        </w:rPr>
        <w:t xml:space="preserve"> 20</w:t>
      </w:r>
      <w:r w:rsidR="001D67EE" w:rsidRPr="00BE552A">
        <w:rPr>
          <w:rFonts w:ascii="Bookman Old Style" w:hAnsi="Bookman Old Style"/>
          <w:b/>
          <w:bCs/>
          <w:sz w:val="40"/>
          <w:szCs w:val="40"/>
        </w:rPr>
        <w:t>, 2025</w:t>
      </w:r>
    </w:p>
    <w:p w14:paraId="742ADBCB" w14:textId="77777777" w:rsidR="00427801" w:rsidRPr="00BE552A" w:rsidRDefault="00427801" w:rsidP="00D27889">
      <w:pPr>
        <w:pStyle w:val="NoSpacing"/>
        <w:jc w:val="center"/>
        <w:rPr>
          <w:rFonts w:ascii="Bookman Old Style" w:hAnsi="Bookman Old Style"/>
          <w:b/>
          <w:bCs/>
          <w:sz w:val="40"/>
          <w:szCs w:val="40"/>
        </w:rPr>
      </w:pPr>
    </w:p>
    <w:p w14:paraId="06FBD8AF" w14:textId="77777777" w:rsidR="000B3CB6" w:rsidRPr="00BE552A" w:rsidRDefault="000B3CB6" w:rsidP="000B3CB6">
      <w:pPr>
        <w:pStyle w:val="NoSpacing"/>
        <w:jc w:val="center"/>
        <w:rPr>
          <w:rFonts w:ascii="Bookman Old Style" w:hAnsi="Bookman Old Style"/>
          <w:b/>
          <w:bCs/>
          <w:sz w:val="34"/>
          <w:szCs w:val="34"/>
        </w:rPr>
      </w:pPr>
      <w:r w:rsidRPr="00BE552A">
        <w:rPr>
          <w:rFonts w:ascii="Bookman Old Style" w:hAnsi="Bookman Old Style"/>
          <w:b/>
          <w:bCs/>
          <w:sz w:val="34"/>
          <w:szCs w:val="34"/>
          <w:u w:val="single"/>
        </w:rPr>
        <w:t>Time:</w:t>
      </w:r>
      <w:r w:rsidRPr="00BE552A">
        <w:rPr>
          <w:rFonts w:ascii="Bookman Old Style" w:hAnsi="Bookman Old Style"/>
          <w:b/>
          <w:bCs/>
          <w:sz w:val="34"/>
          <w:szCs w:val="34"/>
        </w:rPr>
        <w:t xml:space="preserve"> 5:30 p.m. - Cocktails</w:t>
      </w:r>
    </w:p>
    <w:p w14:paraId="06B46966" w14:textId="45A9E36A" w:rsidR="000B3CB6" w:rsidRPr="00BE552A" w:rsidRDefault="000B3CB6" w:rsidP="000B3CB6">
      <w:pPr>
        <w:pStyle w:val="NoSpacing"/>
        <w:jc w:val="center"/>
        <w:rPr>
          <w:rFonts w:ascii="Bookman Old Style" w:hAnsi="Bookman Old Style"/>
          <w:b/>
          <w:bCs/>
          <w:sz w:val="34"/>
          <w:szCs w:val="34"/>
        </w:rPr>
      </w:pPr>
      <w:r w:rsidRPr="00BE552A">
        <w:rPr>
          <w:rFonts w:ascii="Bookman Old Style" w:hAnsi="Bookman Old Style"/>
          <w:b/>
          <w:bCs/>
          <w:sz w:val="34"/>
          <w:szCs w:val="34"/>
        </w:rPr>
        <w:t xml:space="preserve">7:00 p.m. - 8:30 p.m. – </w:t>
      </w:r>
      <w:r w:rsidR="005E2320">
        <w:rPr>
          <w:rFonts w:ascii="Bookman Old Style" w:hAnsi="Bookman Old Style"/>
          <w:b/>
          <w:bCs/>
          <w:sz w:val="34"/>
          <w:szCs w:val="34"/>
        </w:rPr>
        <w:t xml:space="preserve">Dinner &amp; </w:t>
      </w:r>
      <w:r w:rsidRPr="00BE552A">
        <w:rPr>
          <w:rFonts w:ascii="Bookman Old Style" w:hAnsi="Bookman Old Style"/>
          <w:b/>
          <w:bCs/>
          <w:sz w:val="34"/>
          <w:szCs w:val="34"/>
        </w:rPr>
        <w:t>Program</w:t>
      </w:r>
    </w:p>
    <w:p w14:paraId="6990A4E0" w14:textId="77777777" w:rsidR="00A00486" w:rsidRDefault="00A00486" w:rsidP="00CF58AE">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3387E649" w14:textId="77777777" w:rsidR="005976DE" w:rsidRDefault="005976DE"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4BD6A9BE" w14:textId="7F918D8A" w:rsidR="000B3CB6" w:rsidRDefault="00863C5A"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863C5A">
        <w:rPr>
          <w:rFonts w:ascii="Book Antiqua" w:hAnsi="Book Antiqua" w:cs="Vijaya"/>
          <w:bCs/>
          <w:noProof/>
          <w:spacing w:val="-2"/>
          <w:kern w:val="28"/>
          <w:sz w:val="28"/>
          <w:szCs w:val="28"/>
        </w:rPr>
        <mc:AlternateContent>
          <mc:Choice Requires="wps">
            <w:drawing>
              <wp:anchor distT="45720" distB="45720" distL="114300" distR="114300" simplePos="0" relativeHeight="251677695" behindDoc="0" locked="0" layoutInCell="1" allowOverlap="1" wp14:anchorId="0DEFE4F1" wp14:editId="26292155">
                <wp:simplePos x="0" y="0"/>
                <wp:positionH relativeFrom="margin">
                  <wp:align>center</wp:align>
                </wp:positionH>
                <wp:positionV relativeFrom="paragraph">
                  <wp:posOffset>2540</wp:posOffset>
                </wp:positionV>
                <wp:extent cx="3591560" cy="899160"/>
                <wp:effectExtent l="95250" t="38100" r="66040" b="1104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899160"/>
                        </a:xfrm>
                        <a:prstGeom prst="rect">
                          <a:avLst/>
                        </a:prstGeom>
                        <a:solidFill>
                          <a:srgbClr val="FFFFFF"/>
                        </a:solidFill>
                        <a:ln w="19050">
                          <a:solidFill>
                            <a:srgbClr val="FF0000"/>
                          </a:solidFill>
                          <a:miter lim="800000"/>
                          <a:headEnd/>
                          <a:tailEnd/>
                        </a:ln>
                        <a:effectLst>
                          <a:outerShdw blurRad="50800" dist="38100" dir="8100000" algn="tr" rotWithShape="0">
                            <a:prstClr val="black">
                              <a:alpha val="40000"/>
                            </a:prstClr>
                          </a:outerShdw>
                        </a:effectLst>
                      </wps:spPr>
                      <wps:txbx>
                        <w:txbxContent>
                          <w:p w14:paraId="467707E5" w14:textId="00DE71E6" w:rsidR="002771AB" w:rsidRDefault="002771AB" w:rsidP="002771AB">
                            <w:pPr>
                              <w:pStyle w:val="NoSpacing"/>
                              <w:jc w:val="center"/>
                              <w:rPr>
                                <w:rFonts w:ascii="Bookman Old Style" w:hAnsi="Bookman Old Style"/>
                                <w:b/>
                                <w:sz w:val="34"/>
                                <w:szCs w:val="34"/>
                              </w:rPr>
                            </w:pPr>
                            <w:r w:rsidRPr="005976DE">
                              <w:rPr>
                                <w:rFonts w:ascii="Bookman Old Style" w:hAnsi="Bookman Old Style"/>
                                <w:b/>
                                <w:sz w:val="34"/>
                                <w:szCs w:val="34"/>
                              </w:rPr>
                              <w:t>Volpe at The Fox Hollow</w:t>
                            </w:r>
                          </w:p>
                          <w:p w14:paraId="5F76AEFC" w14:textId="77777777" w:rsidR="002771AB" w:rsidRDefault="002771AB" w:rsidP="002771AB">
                            <w:pPr>
                              <w:pStyle w:val="NoSpacing"/>
                              <w:jc w:val="center"/>
                              <w:rPr>
                                <w:rFonts w:ascii="Bookman Old Style" w:hAnsi="Bookman Old Style"/>
                                <w:b/>
                                <w:sz w:val="34"/>
                                <w:szCs w:val="34"/>
                              </w:rPr>
                            </w:pPr>
                            <w:r>
                              <w:rPr>
                                <w:rFonts w:ascii="Bookman Old Style" w:hAnsi="Bookman Old Style"/>
                                <w:b/>
                                <w:sz w:val="34"/>
                                <w:szCs w:val="34"/>
                              </w:rPr>
                              <w:t>7725 Jericho Tpke.</w:t>
                            </w:r>
                          </w:p>
                          <w:p w14:paraId="6723EEBC" w14:textId="77777777" w:rsidR="002771AB" w:rsidRDefault="002771AB" w:rsidP="002771AB">
                            <w:pPr>
                              <w:pStyle w:val="NoSpacing"/>
                              <w:jc w:val="center"/>
                              <w:rPr>
                                <w:rFonts w:ascii="Bookman Old Style" w:hAnsi="Bookman Old Style"/>
                                <w:b/>
                                <w:sz w:val="34"/>
                                <w:szCs w:val="34"/>
                              </w:rPr>
                            </w:pPr>
                            <w:r>
                              <w:rPr>
                                <w:rFonts w:ascii="Bookman Old Style" w:hAnsi="Bookman Old Style"/>
                                <w:b/>
                                <w:sz w:val="34"/>
                                <w:szCs w:val="34"/>
                              </w:rPr>
                              <w:t>Woodbury, NY 11797</w:t>
                            </w:r>
                          </w:p>
                          <w:p w14:paraId="7BB8E762" w14:textId="4B2FB924" w:rsidR="00863C5A" w:rsidRDefault="00863C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FE4F1" id="_x0000_t202" coordsize="21600,21600" o:spt="202" path="m,l,21600r21600,l21600,xe">
                <v:stroke joinstyle="miter"/>
                <v:path gradientshapeok="t" o:connecttype="rect"/>
              </v:shapetype>
              <v:shape id="Text Box 2" o:spid="_x0000_s1026" type="#_x0000_t202" style="position:absolute;left:0;text-align:left;margin-left:0;margin-top:.2pt;width:282.8pt;height:70.8pt;z-index:25167769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" strokecolor="red" strokeweight="1.5pt">
                <v:shadow on="t" color="black" opacity="26214f" origin=".5,-.5" offset="-.74836mm,.74836mm"/>
                <v:textbox>
                  <w:txbxContent>
                    <w:p w14:paraId="467707E5" w14:textId="00DE71E6" w:rsidR="002771AB" w:rsidRDefault="002771AB" w:rsidP="002771AB">
                      <w:pPr>
                        <w:pStyle w:val="NoSpacing"/>
                        <w:jc w:val="center"/>
                        <w:rPr>
                          <w:rFonts w:ascii="Bookman Old Style" w:hAnsi="Bookman Old Style"/>
                          <w:b/>
                          <w:sz w:val="34"/>
                          <w:szCs w:val="34"/>
                        </w:rPr>
                      </w:pPr>
                      <w:r w:rsidRPr="005976DE">
                        <w:rPr>
                          <w:rFonts w:ascii="Bookman Old Style" w:hAnsi="Bookman Old Style"/>
                          <w:b/>
                          <w:sz w:val="34"/>
                          <w:szCs w:val="34"/>
                        </w:rPr>
                        <w:t>Volpe at The Fox Hollow</w:t>
                      </w:r>
                    </w:p>
                    <w:p w14:paraId="5F76AEFC" w14:textId="77777777" w:rsidR="002771AB" w:rsidRDefault="002771AB" w:rsidP="002771AB">
                      <w:pPr>
                        <w:pStyle w:val="NoSpacing"/>
                        <w:jc w:val="center"/>
                        <w:rPr>
                          <w:rFonts w:ascii="Bookman Old Style" w:hAnsi="Bookman Old Style"/>
                          <w:b/>
                          <w:sz w:val="34"/>
                          <w:szCs w:val="34"/>
                        </w:rPr>
                      </w:pPr>
                      <w:r>
                        <w:rPr>
                          <w:rFonts w:ascii="Bookman Old Style" w:hAnsi="Bookman Old Style"/>
                          <w:b/>
                          <w:sz w:val="34"/>
                          <w:szCs w:val="34"/>
                        </w:rPr>
                        <w:t>7725 Jericho Tpke.</w:t>
                      </w:r>
                    </w:p>
                    <w:p w14:paraId="6723EEBC" w14:textId="77777777" w:rsidR="002771AB" w:rsidRDefault="002771AB" w:rsidP="002771AB">
                      <w:pPr>
                        <w:pStyle w:val="NoSpacing"/>
                        <w:jc w:val="center"/>
                        <w:rPr>
                          <w:rFonts w:ascii="Bookman Old Style" w:hAnsi="Bookman Old Style"/>
                          <w:b/>
                          <w:sz w:val="34"/>
                          <w:szCs w:val="34"/>
                        </w:rPr>
                      </w:pPr>
                      <w:r>
                        <w:rPr>
                          <w:rFonts w:ascii="Bookman Old Style" w:hAnsi="Bookman Old Style"/>
                          <w:b/>
                          <w:sz w:val="34"/>
                          <w:szCs w:val="34"/>
                        </w:rPr>
                        <w:t>Woodbury, NY 11797</w:t>
                      </w:r>
                    </w:p>
                    <w:p w14:paraId="7BB8E762" w14:textId="4B2FB924" w:rsidR="00863C5A" w:rsidRDefault="00863C5A"/>
                  </w:txbxContent>
                </v:textbox>
                <w10:wrap type="square" anchorx="margin"/>
              </v:shape>
            </w:pict>
          </mc:Fallback>
        </mc:AlternateContent>
      </w:r>
    </w:p>
    <w:p w14:paraId="3A477877" w14:textId="77777777" w:rsidR="000B3CB6" w:rsidRDefault="000B3CB6"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0EBF47EA" w14:textId="77777777" w:rsidR="000B3CB6" w:rsidRDefault="000B3CB6"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5A13D839" w14:textId="77777777" w:rsidR="000B3CB6" w:rsidRDefault="000B3CB6"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27C00D8A" w14:textId="77777777" w:rsidR="000B3CB6" w:rsidRDefault="000B3CB6"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21FB8B92" w14:textId="77777777" w:rsidR="000B3CB6" w:rsidRDefault="000B3CB6"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2EB37C56" w14:textId="77777777" w:rsidR="00E30D2A" w:rsidRDefault="00E30D2A"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32D6FD95" w14:textId="59A1E981" w:rsidR="00063388" w:rsidRPr="00624D52" w:rsidRDefault="00063388"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624D52">
        <w:rPr>
          <w:rFonts w:ascii="Book Antiqua" w:hAnsi="Book Antiqua" w:cs="Vijaya"/>
          <w:bCs/>
          <w:spacing w:val="-2"/>
          <w:kern w:val="28"/>
          <w:sz w:val="28"/>
          <w:szCs w:val="28"/>
        </w:rPr>
        <w:t xml:space="preserve">No Charge for Members in </w:t>
      </w:r>
      <w:r w:rsidRPr="00986A37">
        <w:rPr>
          <w:rFonts w:ascii="Book Antiqua" w:hAnsi="Book Antiqua" w:cs="Vijaya"/>
          <w:bCs/>
          <w:spacing w:val="-2"/>
          <w:kern w:val="28"/>
          <w:sz w:val="28"/>
          <w:szCs w:val="28"/>
        </w:rPr>
        <w:t>Good Standing</w:t>
      </w:r>
    </w:p>
    <w:p w14:paraId="27217DDF" w14:textId="472B99FB" w:rsidR="00263273" w:rsidRPr="00C1250A" w:rsidRDefault="00063388" w:rsidP="00C1250A">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624D52">
        <w:rPr>
          <w:rFonts w:ascii="Book Antiqua" w:hAnsi="Book Antiqua" w:cs="Vijaya"/>
          <w:bCs/>
          <w:spacing w:val="-2"/>
          <w:kern w:val="28"/>
          <w:sz w:val="28"/>
          <w:szCs w:val="28"/>
        </w:rPr>
        <w:t xml:space="preserve">Guest of Member </w:t>
      </w:r>
      <w:r>
        <w:rPr>
          <w:rFonts w:ascii="Book Antiqua" w:hAnsi="Book Antiqua" w:cs="Vijaya"/>
          <w:bCs/>
          <w:spacing w:val="-2"/>
          <w:kern w:val="28"/>
          <w:sz w:val="28"/>
          <w:szCs w:val="28"/>
        </w:rPr>
        <w:t>($</w:t>
      </w:r>
      <w:r w:rsidR="002771AB">
        <w:rPr>
          <w:rFonts w:ascii="Book Antiqua" w:hAnsi="Book Antiqua" w:cs="Vijaya"/>
          <w:bCs/>
          <w:spacing w:val="-2"/>
          <w:kern w:val="28"/>
          <w:sz w:val="28"/>
          <w:szCs w:val="28"/>
        </w:rPr>
        <w:t>75</w:t>
      </w:r>
      <w:r>
        <w:rPr>
          <w:rFonts w:ascii="Book Antiqua" w:hAnsi="Book Antiqua" w:cs="Vijaya"/>
          <w:bCs/>
          <w:spacing w:val="-2"/>
          <w:kern w:val="28"/>
          <w:sz w:val="28"/>
          <w:szCs w:val="28"/>
        </w:rPr>
        <w:t>.00</w:t>
      </w:r>
      <w:r w:rsidRPr="00C81C4F">
        <w:rPr>
          <w:rFonts w:ascii="Book Antiqua" w:hAnsi="Book Antiqua" w:cs="Vijaya"/>
          <w:bCs/>
          <w:spacing w:val="-2"/>
          <w:kern w:val="28"/>
          <w:sz w:val="28"/>
          <w:szCs w:val="28"/>
        </w:rPr>
        <w:t>)</w:t>
      </w:r>
    </w:p>
    <w:p w14:paraId="0CF95EDC" w14:textId="77777777" w:rsidR="00863864" w:rsidRDefault="00863864" w:rsidP="00E30D2A">
      <w:pPr>
        <w:pStyle w:val="NoSpacing"/>
        <w:rPr>
          <w:rFonts w:ascii="Book Antiqua" w:hAnsi="Book Antiqua" w:cs="Vijaya"/>
          <w:b/>
          <w:bCs/>
          <w:kern w:val="28"/>
          <w:sz w:val="36"/>
          <w:szCs w:val="36"/>
          <w:u w:val="single"/>
        </w:rPr>
      </w:pPr>
    </w:p>
    <w:p w14:paraId="3045B0B5" w14:textId="77777777" w:rsidR="00863864" w:rsidRDefault="00863864" w:rsidP="00FC0CF0">
      <w:pPr>
        <w:pStyle w:val="NoSpacing"/>
        <w:jc w:val="center"/>
        <w:rPr>
          <w:rFonts w:ascii="Book Antiqua" w:hAnsi="Book Antiqua" w:cs="Vijaya"/>
          <w:b/>
          <w:bCs/>
          <w:kern w:val="28"/>
          <w:sz w:val="36"/>
          <w:szCs w:val="36"/>
          <w:u w:val="single"/>
        </w:rPr>
      </w:pPr>
    </w:p>
    <w:p w14:paraId="3632DA92" w14:textId="77777777" w:rsidR="005E2320" w:rsidRDefault="005E2320" w:rsidP="001B44D1">
      <w:pPr>
        <w:pStyle w:val="NoSpacing"/>
        <w:rPr>
          <w:rFonts w:ascii="Book Antiqua" w:hAnsi="Book Antiqua" w:cs="Vijaya"/>
          <w:b/>
          <w:bCs/>
          <w:kern w:val="28"/>
          <w:sz w:val="36"/>
          <w:szCs w:val="36"/>
          <w:u w:val="single"/>
        </w:rPr>
      </w:pPr>
    </w:p>
    <w:p w14:paraId="5D5E4460" w14:textId="77777777" w:rsidR="005E2320" w:rsidRDefault="005E2320" w:rsidP="00FC0CF0">
      <w:pPr>
        <w:pStyle w:val="NoSpacing"/>
        <w:jc w:val="center"/>
        <w:rPr>
          <w:rFonts w:ascii="Book Antiqua" w:hAnsi="Book Antiqua" w:cs="Vijaya"/>
          <w:b/>
          <w:bCs/>
          <w:kern w:val="28"/>
          <w:sz w:val="36"/>
          <w:szCs w:val="36"/>
          <w:u w:val="single"/>
        </w:rPr>
      </w:pPr>
    </w:p>
    <w:p w14:paraId="2ACA1BEA" w14:textId="7C98E47F" w:rsidR="00FC0CF0" w:rsidRPr="004029BE" w:rsidRDefault="00FC0CF0" w:rsidP="00FC0CF0">
      <w:pPr>
        <w:pStyle w:val="NoSpacing"/>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Platinum Sponsors:</w:t>
      </w:r>
    </w:p>
    <w:p w14:paraId="269DB08F" w14:textId="77777777" w:rsidR="00FC0CF0" w:rsidRPr="0088792C"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40"/>
          <w:szCs w:val="40"/>
        </w:rPr>
      </w:pPr>
    </w:p>
    <w:p w14:paraId="38E6C71E" w14:textId="77777777" w:rsidR="00FC0CF0"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sidRPr="006A21AF">
        <w:rPr>
          <w:rFonts w:ascii="Book Antiqua" w:hAnsi="Book Antiqua" w:cs="Vijaya"/>
          <w:b/>
          <w:bCs/>
          <w:noProof/>
          <w:kern w:val="28"/>
          <w:sz w:val="40"/>
          <w:szCs w:val="40"/>
        </w:rPr>
        <w:drawing>
          <wp:inline distT="0" distB="0" distL="0" distR="0" wp14:anchorId="795362D4" wp14:editId="0F035C39">
            <wp:extent cx="2314575" cy="398717"/>
            <wp:effectExtent l="0" t="0" r="0" b="1905"/>
            <wp:docPr id="1456577780" name="Picture 7"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4480" name="Picture 7" descr="Blue lette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968" cy="402575"/>
                    </a:xfrm>
                    <a:prstGeom prst="rect">
                      <a:avLst/>
                    </a:prstGeom>
                    <a:noFill/>
                    <a:ln>
                      <a:noFill/>
                    </a:ln>
                  </pic:spPr>
                </pic:pic>
              </a:graphicData>
            </a:graphic>
          </wp:inline>
        </w:drawing>
      </w:r>
      <w:r>
        <w:rPr>
          <w:rFonts w:ascii="PT Sans" w:hAnsi="PT Sans"/>
          <w:noProof/>
          <w:color w:val="428BCA"/>
          <w:sz w:val="21"/>
          <w:szCs w:val="21"/>
        </w:rPr>
        <w:t xml:space="preserve">                    </w:t>
      </w:r>
      <w:r>
        <w:rPr>
          <w:rFonts w:ascii="PT Sans" w:hAnsi="PT Sans"/>
          <w:noProof/>
          <w:color w:val="428BCA"/>
          <w:sz w:val="21"/>
          <w:szCs w:val="21"/>
        </w:rPr>
        <w:drawing>
          <wp:inline distT="0" distB="0" distL="0" distR="0" wp14:anchorId="5AF85759" wp14:editId="043BD7D7">
            <wp:extent cx="1123950" cy="679724"/>
            <wp:effectExtent l="0" t="0" r="0" b="6350"/>
            <wp:docPr id="6" name="Picture 6" descr="Encore Platinum Sponso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core Platinum Sponsor">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7385" cy="693897"/>
                    </a:xfrm>
                    <a:prstGeom prst="rect">
                      <a:avLst/>
                    </a:prstGeom>
                    <a:noFill/>
                    <a:ln>
                      <a:noFill/>
                    </a:ln>
                  </pic:spPr>
                </pic:pic>
              </a:graphicData>
            </a:graphic>
          </wp:inline>
        </w:drawing>
      </w:r>
      <w:r>
        <w:rPr>
          <w:rFonts w:ascii="PT Sans" w:hAnsi="PT Sans"/>
          <w:noProof/>
          <w:color w:val="428BCA"/>
          <w:sz w:val="21"/>
          <w:szCs w:val="21"/>
        </w:rPr>
        <w:t xml:space="preserve">    </w:t>
      </w:r>
    </w:p>
    <w:p w14:paraId="0875B46D" w14:textId="77777777" w:rsidR="00FC0CF0"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p>
    <w:p w14:paraId="19434EF5" w14:textId="77777777" w:rsidR="00FC0CF0"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p>
    <w:p w14:paraId="47F03F33" w14:textId="38738DBF" w:rsidR="0068148B" w:rsidRP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r>
        <w:rPr>
          <w:noProof/>
        </w:rPr>
        <w:drawing>
          <wp:anchor distT="0" distB="0" distL="114300" distR="114300" simplePos="0" relativeHeight="251673599" behindDoc="0" locked="0" layoutInCell="1" allowOverlap="1" wp14:anchorId="320191DA" wp14:editId="45A183A7">
            <wp:simplePos x="0" y="0"/>
            <wp:positionH relativeFrom="margin">
              <wp:posOffset>2943225</wp:posOffset>
            </wp:positionH>
            <wp:positionV relativeFrom="paragraph">
              <wp:posOffset>203200</wp:posOffset>
            </wp:positionV>
            <wp:extent cx="2334790" cy="476250"/>
            <wp:effectExtent l="0" t="0" r="8890" b="0"/>
            <wp:wrapNone/>
            <wp:docPr id="1624468187" name="Picture 16244681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1413" name="Picture 1" descr="A blue text on a white background&#10;&#10;Description automatically generated"/>
                    <pic:cNvPicPr/>
                  </pic:nvPicPr>
                  <pic:blipFill>
                    <a:blip r:embed="rId12"/>
                    <a:stretch>
                      <a:fillRect/>
                    </a:stretch>
                  </pic:blipFill>
                  <pic:spPr>
                    <a:xfrm>
                      <a:off x="0" y="0"/>
                      <a:ext cx="2334790" cy="476250"/>
                    </a:xfrm>
                    <a:prstGeom prst="rect">
                      <a:avLst/>
                    </a:prstGeom>
                  </pic:spPr>
                </pic:pic>
              </a:graphicData>
            </a:graphic>
            <wp14:sizeRelH relativeFrom="margin">
              <wp14:pctWidth>0</wp14:pctWidth>
            </wp14:sizeRelH>
            <wp14:sizeRelV relativeFrom="margin">
              <wp14:pctHeight>0</wp14:pctHeight>
            </wp14:sizeRelV>
          </wp:anchor>
        </w:drawing>
      </w:r>
      <w:r w:rsidR="001A3F62">
        <w:rPr>
          <w:rFonts w:ascii="PT Sans" w:hAnsi="PT Sans"/>
          <w:noProof/>
          <w:color w:val="428BCA"/>
          <w:sz w:val="21"/>
          <w:szCs w:val="21"/>
        </w:rPr>
        <w:drawing>
          <wp:inline distT="0" distB="0" distL="0" distR="0" wp14:anchorId="5E25C013" wp14:editId="6946876B">
            <wp:extent cx="1781175" cy="927086"/>
            <wp:effectExtent l="0" t="0" r="0" b="0"/>
            <wp:docPr id="7" name="Picture 7" descr="Platinum Sponsor - Rivkin Radler - Attorneys at Law">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tinum Sponsor - Rivkin Radler - Attorneys at Law">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5105" cy="949951"/>
                    </a:xfrm>
                    <a:prstGeom prst="rect">
                      <a:avLst/>
                    </a:prstGeom>
                    <a:noFill/>
                    <a:ln>
                      <a:noFill/>
                    </a:ln>
                  </pic:spPr>
                </pic:pic>
              </a:graphicData>
            </a:graphic>
          </wp:inline>
        </w:drawing>
      </w:r>
    </w:p>
    <w:p w14:paraId="56F229FE" w14:textId="77777777" w:rsidR="0068148B" w:rsidRDefault="0068148B"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p>
    <w:p w14:paraId="4AD1F680" w14:textId="77777777" w:rsidR="00FC0CF0" w:rsidRPr="004029BE"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Gold Sponsors:</w:t>
      </w:r>
    </w:p>
    <w:p w14:paraId="73EA6B48" w14:textId="77777777" w:rsidR="00FC0CF0"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6114849D" w14:textId="4D53C723" w:rsidR="00A472A1" w:rsidRDefault="00CA38B7" w:rsidP="00A472A1">
      <w:pPr>
        <w:widowControl w:val="0"/>
        <w:overflowPunct w:val="0"/>
        <w:autoSpaceDE w:val="0"/>
        <w:autoSpaceDN w:val="0"/>
        <w:adjustRightInd w:val="0"/>
        <w:spacing w:after="0" w:line="240" w:lineRule="auto"/>
        <w:jc w:val="center"/>
        <w:rPr>
          <w:noProof/>
        </w:rPr>
      </w:pPr>
      <w:r w:rsidRPr="00463EC3">
        <w:rPr>
          <w:rFonts w:ascii="Book Antiqua" w:hAnsi="Book Antiqua" w:cs="Vijaya"/>
          <w:b/>
          <w:bCs/>
          <w:noProof/>
          <w:kern w:val="28"/>
          <w:sz w:val="36"/>
          <w:szCs w:val="36"/>
          <w:u w:val="single"/>
        </w:rPr>
        <w:drawing>
          <wp:inline distT="0" distB="0" distL="0" distR="0" wp14:anchorId="6D30E46D" wp14:editId="07B81B45">
            <wp:extent cx="1066800" cy="737681"/>
            <wp:effectExtent l="0" t="0" r="0" b="5715"/>
            <wp:docPr id="1300014724" name="Picture 5" descr="A logo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84105" name="Picture 5" descr="A logo of a bank&#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8283" cy="752536"/>
                    </a:xfrm>
                    <a:prstGeom prst="rect">
                      <a:avLst/>
                    </a:prstGeom>
                    <a:noFill/>
                    <a:ln>
                      <a:noFill/>
                    </a:ln>
                  </pic:spPr>
                </pic:pic>
              </a:graphicData>
            </a:graphic>
          </wp:inline>
        </w:drawing>
      </w:r>
      <w:r>
        <w:rPr>
          <w:noProof/>
        </w:rPr>
        <w:t xml:space="preserve">                                             </w:t>
      </w:r>
      <w:r w:rsidR="00A472A1" w:rsidRPr="00A472A1">
        <w:rPr>
          <w:noProof/>
        </w:rPr>
        <w:drawing>
          <wp:inline distT="0" distB="0" distL="0" distR="0" wp14:anchorId="62368837" wp14:editId="42824FEF">
            <wp:extent cx="2286000" cy="457200"/>
            <wp:effectExtent l="0" t="0" r="0" b="0"/>
            <wp:docPr id="753433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2A2DADCD" w14:textId="77777777" w:rsidR="00CA38B7" w:rsidRDefault="00CA38B7" w:rsidP="00A472A1">
      <w:pPr>
        <w:widowControl w:val="0"/>
        <w:overflowPunct w:val="0"/>
        <w:autoSpaceDE w:val="0"/>
        <w:autoSpaceDN w:val="0"/>
        <w:adjustRightInd w:val="0"/>
        <w:spacing w:after="0" w:line="240" w:lineRule="auto"/>
        <w:jc w:val="center"/>
        <w:rPr>
          <w:noProof/>
        </w:rPr>
      </w:pPr>
    </w:p>
    <w:p w14:paraId="014BFD70" w14:textId="70EAD33F" w:rsidR="00782E4F" w:rsidRDefault="00782E4F" w:rsidP="00A472A1">
      <w:pPr>
        <w:widowControl w:val="0"/>
        <w:overflowPunct w:val="0"/>
        <w:autoSpaceDE w:val="0"/>
        <w:autoSpaceDN w:val="0"/>
        <w:adjustRightInd w:val="0"/>
        <w:spacing w:after="0" w:line="240" w:lineRule="auto"/>
        <w:jc w:val="center"/>
        <w:rPr>
          <w:noProof/>
        </w:rPr>
      </w:pPr>
      <w:r>
        <w:rPr>
          <w:noProof/>
        </w:rPr>
        <w:t xml:space="preserve">                                                       </w:t>
      </w:r>
    </w:p>
    <w:p w14:paraId="33A73055" w14:textId="77777777" w:rsidR="00782E4F" w:rsidRDefault="00782E4F" w:rsidP="00A472A1">
      <w:pPr>
        <w:widowControl w:val="0"/>
        <w:overflowPunct w:val="0"/>
        <w:autoSpaceDE w:val="0"/>
        <w:autoSpaceDN w:val="0"/>
        <w:adjustRightInd w:val="0"/>
        <w:spacing w:after="0" w:line="240" w:lineRule="auto"/>
        <w:jc w:val="center"/>
        <w:rPr>
          <w:noProof/>
        </w:rPr>
      </w:pPr>
    </w:p>
    <w:p w14:paraId="69EF34AE" w14:textId="77777777" w:rsidR="002F36EE" w:rsidRDefault="002F36EE" w:rsidP="00A472A1">
      <w:pPr>
        <w:widowControl w:val="0"/>
        <w:overflowPunct w:val="0"/>
        <w:autoSpaceDE w:val="0"/>
        <w:autoSpaceDN w:val="0"/>
        <w:adjustRightInd w:val="0"/>
        <w:spacing w:after="0" w:line="240" w:lineRule="auto"/>
        <w:jc w:val="center"/>
        <w:rPr>
          <w:noProof/>
        </w:rPr>
      </w:pPr>
    </w:p>
    <w:p w14:paraId="5AE1113A" w14:textId="5756E812" w:rsidR="00CA38B7" w:rsidRPr="00A472A1" w:rsidRDefault="00BE49AA" w:rsidP="00BE49AA">
      <w:pPr>
        <w:widowControl w:val="0"/>
        <w:overflowPunct w:val="0"/>
        <w:autoSpaceDE w:val="0"/>
        <w:autoSpaceDN w:val="0"/>
        <w:adjustRightInd w:val="0"/>
        <w:spacing w:after="0" w:line="240" w:lineRule="auto"/>
        <w:rPr>
          <w:noProof/>
        </w:rPr>
      </w:pPr>
      <w:r>
        <w:rPr>
          <w:noProof/>
        </w:rPr>
        <w:t xml:space="preserve">                       </w:t>
      </w:r>
      <w:r w:rsidR="002F36EE">
        <w:rPr>
          <w:noProof/>
          <w:color w:val="097393"/>
        </w:rPr>
        <w:drawing>
          <wp:inline distT="0" distB="0" distL="0" distR="0" wp14:anchorId="4912F7E0" wp14:editId="77BC2C94">
            <wp:extent cx="968375" cy="581025"/>
            <wp:effectExtent l="0" t="0" r="3175" b="9525"/>
            <wp:docPr id="180979206" name="Picture 180979206" descr="the bristal logo">
              <a:hlinkClick xmlns:a="http://schemas.openxmlformats.org/drawingml/2006/main" r:id="rId17" tooltip="&quot;The Bristal Assisted Liv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stal logo">
                      <a:hlinkClick r:id="rId17" tooltip="&quot;The Bristal Assisted Living&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8375" cy="581025"/>
                    </a:xfrm>
                    <a:prstGeom prst="rect">
                      <a:avLst/>
                    </a:prstGeom>
                    <a:noFill/>
                    <a:ln>
                      <a:noFill/>
                    </a:ln>
                  </pic:spPr>
                </pic:pic>
              </a:graphicData>
            </a:graphic>
          </wp:inline>
        </w:drawing>
      </w:r>
      <w:r w:rsidR="00782E4F">
        <w:rPr>
          <w:noProo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drawing>
          <wp:inline distT="0" distB="0" distL="0" distR="0" wp14:anchorId="3C11F0AA" wp14:editId="4CAD67CA">
            <wp:extent cx="1859309" cy="447675"/>
            <wp:effectExtent l="0" t="0" r="7620" b="0"/>
            <wp:docPr id="1506944740" name="Picture 1506944740" descr="Fiduciary Trust International">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uciary Trust International">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2583" cy="448463"/>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p>
    <w:p w14:paraId="1984D8F5" w14:textId="2D1DF80B" w:rsidR="00782E4F"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Book Antiqua" w:hAnsi="Book Antiqua" w:cs="Vijaya"/>
          <w:b/>
          <w:bCs/>
          <w:kern w:val="28"/>
          <w:sz w:val="36"/>
          <w:szCs w:val="36"/>
          <w:u w:val="single"/>
        </w:rPr>
        <w:t xml:space="preserve">          </w:t>
      </w:r>
      <w:r w:rsidR="001A3F62">
        <w:rPr>
          <w:rFonts w:ascii="Book Antiqua" w:hAnsi="Book Antiqua" w:cs="Vijaya"/>
          <w:b/>
          <w:bCs/>
          <w:kern w:val="28"/>
          <w:sz w:val="36"/>
          <w:szCs w:val="36"/>
          <w:u w:val="single"/>
        </w:rPr>
        <w:t xml:space="preserve">                     </w:t>
      </w:r>
    </w:p>
    <w:p w14:paraId="1A3A9054" w14:textId="77777777" w:rsid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p>
    <w:p w14:paraId="78F391E6" w14:textId="77777777" w:rsid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p>
    <w:p w14:paraId="0322A0BF" w14:textId="6AD9C94F" w:rsidR="00FC0CF0" w:rsidRDefault="002F36EE"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r>
        <w:rPr>
          <w:rFonts w:ascii="Book Antiqua" w:hAnsi="Book Antiqua" w:cs="Vijaya"/>
          <w:b/>
          <w:bCs/>
          <w:kern w:val="28"/>
          <w:sz w:val="36"/>
          <w:szCs w:val="36"/>
          <w:u w:val="single"/>
        </w:rPr>
        <w:t xml:space="preserve">            </w:t>
      </w:r>
      <w:r w:rsidR="001A3F62">
        <w:rPr>
          <w:rFonts w:ascii="PT Sans" w:hAnsi="PT Sans"/>
          <w:noProof/>
          <w:color w:val="428BCA"/>
          <w:sz w:val="21"/>
          <w:szCs w:val="21"/>
        </w:rPr>
        <w:drawing>
          <wp:inline distT="0" distB="0" distL="0" distR="0" wp14:anchorId="6F9074B0" wp14:editId="13D97ADA">
            <wp:extent cx="1238250" cy="544146"/>
            <wp:effectExtent l="0" t="0" r="0" b="8890"/>
            <wp:docPr id="509665918" name="Picture 509665918" descr="Grassi Advisors and Accountants - Platinum Sponso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ssi Advisors and Accountants - Platinum Sponsor">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1999" cy="558977"/>
                    </a:xfrm>
                    <a:prstGeom prst="rect">
                      <a:avLst/>
                    </a:prstGeom>
                    <a:noFill/>
                    <a:ln>
                      <a:noFill/>
                    </a:ln>
                  </pic:spPr>
                </pic:pic>
              </a:graphicData>
            </a:graphic>
          </wp:inline>
        </w:drawing>
      </w:r>
      <w:r w:rsidR="00782E4F">
        <w:rPr>
          <w:rFonts w:ascii="Book Antiqua" w:hAnsi="Book Antiqua" w:cs="Vijaya"/>
          <w:b/>
          <w:bCs/>
          <w:kern w:val="28"/>
          <w:sz w:val="36"/>
          <w:szCs w:val="36"/>
          <w:u w:val="single"/>
        </w:rPr>
        <w:t xml:space="preserve">                       </w:t>
      </w:r>
      <w:r w:rsidR="00782E4F" w:rsidRPr="00486D1F">
        <w:rPr>
          <w:noProof/>
        </w:rPr>
        <w:drawing>
          <wp:inline distT="0" distB="0" distL="0" distR="0" wp14:anchorId="3E3CF20A" wp14:editId="222EDE4F">
            <wp:extent cx="2476500" cy="422247"/>
            <wp:effectExtent l="0" t="0" r="0" b="0"/>
            <wp:docPr id="352699553"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2165" name="Picture 9" descr="A close-up of a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2138" cy="438553"/>
                    </a:xfrm>
                    <a:prstGeom prst="rect">
                      <a:avLst/>
                    </a:prstGeom>
                    <a:noFill/>
                    <a:ln>
                      <a:noFill/>
                    </a:ln>
                  </pic:spPr>
                </pic:pic>
              </a:graphicData>
            </a:graphic>
          </wp:inline>
        </w:drawing>
      </w:r>
    </w:p>
    <w:p w14:paraId="32673AE4" w14:textId="77777777" w:rsidR="00724E9E" w:rsidRDefault="00724E9E"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p>
    <w:p w14:paraId="04AE8FED" w14:textId="77777777" w:rsidR="00724E9E" w:rsidRDefault="00724E9E"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p>
    <w:p w14:paraId="31A4D0F9" w14:textId="7FB33233" w:rsidR="00CA62BA" w:rsidRPr="00567760" w:rsidRDefault="00724E9E" w:rsidP="00567760">
      <w:pPr>
        <w:widowControl w:val="0"/>
        <w:overflowPunct w:val="0"/>
        <w:autoSpaceDE w:val="0"/>
        <w:autoSpaceDN w:val="0"/>
        <w:adjustRightInd w:val="0"/>
        <w:spacing w:after="0" w:line="240" w:lineRule="auto"/>
        <w:rPr>
          <w:rFonts w:ascii="Book Antiqua" w:hAnsi="Book Antiqua" w:cs="Vijaya"/>
          <w:b/>
          <w:bCs/>
          <w:kern w:val="28"/>
          <w:sz w:val="36"/>
          <w:szCs w:val="36"/>
          <w:u w:val="single"/>
        </w:rPr>
      </w:pPr>
      <w:r w:rsidRPr="006E28B9">
        <w:rPr>
          <w:noProof/>
        </w:rPr>
        <w:drawing>
          <wp:inline distT="0" distB="0" distL="0" distR="0" wp14:anchorId="639DC815" wp14:editId="3711C4D7">
            <wp:extent cx="2095500" cy="583386"/>
            <wp:effectExtent l="0" t="0" r="0" b="7620"/>
            <wp:docPr id="1926145404" name="Picture 1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62138" name="Picture 11" descr="A blue and white sign with white tex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0094" cy="601369"/>
                    </a:xfrm>
                    <a:prstGeom prst="rect">
                      <a:avLst/>
                    </a:prstGeom>
                    <a:noFill/>
                    <a:ln>
                      <a:noFill/>
                    </a:ln>
                  </pic:spPr>
                </pic:pic>
              </a:graphicData>
            </a:graphic>
          </wp:inline>
        </w:drawing>
      </w:r>
      <w:r>
        <w:rPr>
          <w:noProof/>
        </w:rPr>
        <w:t xml:space="preserve">                                          </w:t>
      </w:r>
      <w:r>
        <w:rPr>
          <w:noProof/>
        </w:rPr>
        <w:drawing>
          <wp:inline distT="0" distB="0" distL="0" distR="0" wp14:anchorId="634BE152" wp14:editId="1009FE1F">
            <wp:extent cx="1524000" cy="643846"/>
            <wp:effectExtent l="0" t="0" r="0" b="4445"/>
            <wp:docPr id="129939813" name="Picture 1299398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66134" cy="661646"/>
                    </a:xfrm>
                    <a:prstGeom prst="rect">
                      <a:avLst/>
                    </a:prstGeom>
                    <a:noFill/>
                    <a:ln>
                      <a:noFill/>
                    </a:ln>
                  </pic:spPr>
                </pic:pic>
              </a:graphicData>
            </a:graphic>
          </wp:inline>
        </w:drawing>
      </w:r>
      <w:bookmarkStart w:id="0" w:name="_Hlk142739910"/>
    </w:p>
    <w:p w14:paraId="45D84F0A" w14:textId="77777777" w:rsidR="00CA62BA" w:rsidRDefault="00CA62BA" w:rsidP="00367981">
      <w:pPr>
        <w:pStyle w:val="NoSpacing"/>
        <w:rPr>
          <w:rFonts w:ascii="Bookman Old Style" w:hAnsi="Bookman Old Style"/>
          <w:b/>
          <w:bCs/>
          <w:color w:val="FF0000"/>
          <w:sz w:val="28"/>
          <w:szCs w:val="28"/>
          <w:u w:val="single"/>
        </w:rPr>
      </w:pPr>
    </w:p>
    <w:p w14:paraId="7E0D281D" w14:textId="77777777" w:rsidR="00367981" w:rsidRPr="005976DE" w:rsidRDefault="00367981" w:rsidP="00367981">
      <w:pPr>
        <w:pStyle w:val="NoSpacing"/>
        <w:rPr>
          <w:rFonts w:ascii="Bookman Old Style" w:hAnsi="Bookman Old Style"/>
          <w:b/>
          <w:bCs/>
          <w:color w:val="FF0000"/>
          <w:sz w:val="28"/>
          <w:szCs w:val="28"/>
        </w:rPr>
      </w:pPr>
    </w:p>
    <w:p w14:paraId="37AE9114" w14:textId="67392B9F" w:rsidR="00F56B0B" w:rsidRPr="007A08E7" w:rsidRDefault="00F01C55" w:rsidP="007A08E7">
      <w:pPr>
        <w:widowControl w:val="0"/>
        <w:overflowPunct w:val="0"/>
        <w:autoSpaceDE w:val="0"/>
        <w:autoSpaceDN w:val="0"/>
        <w:adjustRightInd w:val="0"/>
        <w:spacing w:after="0" w:line="240" w:lineRule="auto"/>
        <w:jc w:val="center"/>
        <w:rPr>
          <w:rFonts w:ascii="Book Antiqua" w:hAnsi="Book Antiqua" w:cs="Vijaya"/>
          <w:b/>
          <w:bCs/>
          <w:color w:val="FF0000"/>
          <w:kern w:val="28"/>
          <w:sz w:val="34"/>
          <w:szCs w:val="34"/>
          <w:u w:val="single"/>
        </w:rPr>
      </w:pPr>
      <w:r>
        <w:rPr>
          <w:rFonts w:ascii="Book Antiqua" w:hAnsi="Book Antiqua" w:cs="Vijaya"/>
          <w:b/>
          <w:bCs/>
          <w:kern w:val="28"/>
          <w:sz w:val="34"/>
          <w:szCs w:val="34"/>
          <w:u w:val="single"/>
        </w:rPr>
        <w:lastRenderedPageBreak/>
        <w:t>2025</w:t>
      </w:r>
      <w:r w:rsidR="00DD25DD" w:rsidRPr="005E574D">
        <w:rPr>
          <w:rFonts w:ascii="Book Antiqua" w:hAnsi="Book Antiqua" w:cs="Vijaya"/>
          <w:b/>
          <w:bCs/>
          <w:kern w:val="28"/>
          <w:sz w:val="34"/>
          <w:szCs w:val="34"/>
          <w:u w:val="single"/>
        </w:rPr>
        <w:t xml:space="preserve"> </w:t>
      </w:r>
      <w:r w:rsidR="00DB7BFC" w:rsidRPr="005E574D">
        <w:rPr>
          <w:rFonts w:ascii="Book Antiqua" w:hAnsi="Book Antiqua" w:cs="Vijaya"/>
          <w:b/>
          <w:bCs/>
          <w:kern w:val="28"/>
          <w:sz w:val="34"/>
          <w:szCs w:val="34"/>
          <w:u w:val="single"/>
        </w:rPr>
        <w:t xml:space="preserve">Meeting Schedule – </w:t>
      </w:r>
      <w:r w:rsidR="00DB7BFC" w:rsidRPr="005E574D">
        <w:rPr>
          <w:rFonts w:ascii="Book Antiqua" w:hAnsi="Book Antiqua" w:cs="Vijaya"/>
          <w:b/>
          <w:bCs/>
          <w:color w:val="FF0000"/>
          <w:kern w:val="28"/>
          <w:sz w:val="34"/>
          <w:szCs w:val="34"/>
          <w:u w:val="single"/>
        </w:rPr>
        <w:t>Please Mark Your Calendars</w:t>
      </w:r>
    </w:p>
    <w:p w14:paraId="6A272619" w14:textId="33AC4662" w:rsidR="000C44BD" w:rsidRDefault="00FD2A95" w:rsidP="0016607D">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r>
        <w:rPr>
          <w:rFonts w:ascii="Book Antiqua" w:hAnsi="Book Antiqua" w:cs="Vijaya"/>
          <w:b/>
          <w:bCs/>
          <w:noProof/>
          <w:kern w:val="28"/>
          <w:sz w:val="32"/>
          <w:szCs w:val="32"/>
          <w:u w:val="single"/>
        </w:rPr>
        <mc:AlternateContent>
          <mc:Choice Requires="wps">
            <w:drawing>
              <wp:anchor distT="0" distB="0" distL="114300" distR="114300" simplePos="0" relativeHeight="251667455" behindDoc="0" locked="0" layoutInCell="1" allowOverlap="1" wp14:anchorId="3F007F49" wp14:editId="66E6AA49">
                <wp:simplePos x="0" y="0"/>
                <wp:positionH relativeFrom="margin">
                  <wp:posOffset>-91440</wp:posOffset>
                </wp:positionH>
                <wp:positionV relativeFrom="paragraph">
                  <wp:posOffset>129540</wp:posOffset>
                </wp:positionV>
                <wp:extent cx="6353175" cy="1498600"/>
                <wp:effectExtent l="0" t="0" r="28575"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98600"/>
                        </a:xfrm>
                        <a:prstGeom prst="rect">
                          <a:avLst/>
                        </a:prstGeom>
                        <a:solidFill>
                          <a:srgbClr val="FFFFFF"/>
                        </a:solidFill>
                        <a:ln w="9525">
                          <a:solidFill>
                            <a:srgbClr val="000000"/>
                          </a:solidFill>
                          <a:miter lim="800000"/>
                          <a:headEnd/>
                          <a:tailEnd/>
                        </a:ln>
                      </wps:spPr>
                      <wps:txbx>
                        <w:txbxContent>
                          <w:tbl>
                            <w:tblPr>
                              <w:tblW w:w="9714" w:type="dxa"/>
                              <w:tblLayout w:type="fixed"/>
                              <w:tblCellMar>
                                <w:left w:w="205" w:type="dxa"/>
                                <w:right w:w="205" w:type="dxa"/>
                              </w:tblCellMar>
                              <w:tblLook w:val="04A0" w:firstRow="1" w:lastRow="0" w:firstColumn="1" w:lastColumn="0" w:noHBand="0" w:noVBand="1"/>
                            </w:tblPr>
                            <w:tblGrid>
                              <w:gridCol w:w="4634"/>
                              <w:gridCol w:w="5080"/>
                            </w:tblGrid>
                            <w:tr w:rsidR="003D7A15" w14:paraId="27DEFD89" w14:textId="77777777" w:rsidTr="002B31D5">
                              <w:trPr>
                                <w:trHeight w:val="211"/>
                              </w:trPr>
                              <w:tc>
                                <w:tcPr>
                                  <w:tcW w:w="4634" w:type="dxa"/>
                                  <w:tcBorders>
                                    <w:top w:val="nil"/>
                                    <w:left w:val="nil"/>
                                    <w:bottom w:val="single" w:sz="18" w:space="0" w:color="FFFFFF"/>
                                    <w:right w:val="nil"/>
                                  </w:tcBorders>
                                  <w:shd w:val="clear" w:color="auto" w:fill="DDD9C3" w:themeFill="background2" w:themeFillShade="E6"/>
                                </w:tcPr>
                                <w:p w14:paraId="022F3769" w14:textId="04EC9C87" w:rsidR="00136267" w:rsidRPr="00FF1EFF" w:rsidRDefault="00E30D2A" w:rsidP="00136267">
                                  <w:pPr>
                                    <w:pStyle w:val="NoSpacing"/>
                                    <w:jc w:val="center"/>
                                    <w:rPr>
                                      <w:b/>
                                      <w:bCs/>
                                      <w:u w:val="single"/>
                                    </w:rPr>
                                  </w:pPr>
                                  <w:r>
                                    <w:rPr>
                                      <w:b/>
                                      <w:bCs/>
                                      <w:u w:val="single"/>
                                    </w:rPr>
                                    <w:t>Breakfast</w:t>
                                  </w:r>
                                  <w:r w:rsidR="00136267" w:rsidRPr="00FF1EFF">
                                    <w:rPr>
                                      <w:b/>
                                      <w:bCs/>
                                      <w:u w:val="single"/>
                                    </w:rPr>
                                    <w:t xml:space="preserve"> Meeting</w:t>
                                  </w:r>
                                </w:p>
                                <w:p w14:paraId="61348592" w14:textId="4CA673B1" w:rsidR="003D7A15" w:rsidRPr="00FF1EFF" w:rsidRDefault="005E2320" w:rsidP="00E30D2A">
                                  <w:pPr>
                                    <w:pStyle w:val="NoSpacing"/>
                                    <w:jc w:val="center"/>
                                    <w:rPr>
                                      <w:rFonts w:ascii="Book Antiqua" w:hAnsi="Book Antiqua" w:cs="Vijaya"/>
                                      <w:b/>
                                      <w:bCs/>
                                      <w:kern w:val="28"/>
                                      <w:sz w:val="24"/>
                                      <w:szCs w:val="24"/>
                                    </w:rPr>
                                  </w:pPr>
                                  <w:r>
                                    <w:rPr>
                                      <w:b/>
                                      <w:bCs/>
                                    </w:rPr>
                                    <w:t xml:space="preserve">NEW TIME!!! </w:t>
                                  </w:r>
                                  <w:r w:rsidR="00136267" w:rsidRPr="00FF1EFF">
                                    <w:rPr>
                                      <w:b/>
                                      <w:bCs/>
                                    </w:rPr>
                                    <w:t>8:</w:t>
                                  </w:r>
                                  <w:r w:rsidR="00E30D2A">
                                    <w:rPr>
                                      <w:b/>
                                      <w:bCs/>
                                    </w:rPr>
                                    <w:t>0</w:t>
                                  </w:r>
                                  <w:r w:rsidR="00136267" w:rsidRPr="00FF1EFF">
                                    <w:rPr>
                                      <w:b/>
                                      <w:bCs/>
                                    </w:rPr>
                                    <w:t>0</w:t>
                                  </w:r>
                                  <w:r w:rsidR="00E30D2A">
                                    <w:rPr>
                                      <w:b/>
                                      <w:bCs/>
                                    </w:rPr>
                                    <w:t>a</w:t>
                                  </w:r>
                                  <w:r w:rsidR="00136267" w:rsidRPr="00FF1EFF">
                                    <w:rPr>
                                      <w:b/>
                                      <w:bCs/>
                                    </w:rPr>
                                    <w:t>m</w:t>
                                  </w:r>
                                </w:p>
                              </w:tc>
                              <w:tc>
                                <w:tcPr>
                                  <w:tcW w:w="5080" w:type="dxa"/>
                                  <w:tcBorders>
                                    <w:top w:val="nil"/>
                                    <w:left w:val="single" w:sz="18" w:space="0" w:color="FFFFFF"/>
                                    <w:bottom w:val="single" w:sz="18" w:space="0" w:color="FFFFFF"/>
                                    <w:right w:val="nil"/>
                                  </w:tcBorders>
                                  <w:shd w:val="clear" w:color="auto" w:fill="DDD9C3" w:themeFill="background2" w:themeFillShade="E6"/>
                                </w:tcPr>
                                <w:p w14:paraId="1D2D9022" w14:textId="3F32FD5E" w:rsidR="00E30D2A" w:rsidRPr="00FF1EFF" w:rsidRDefault="005E2320" w:rsidP="00E30D2A">
                                  <w:pPr>
                                    <w:pStyle w:val="NoSpacing"/>
                                    <w:jc w:val="center"/>
                                    <w:rPr>
                                      <w:b/>
                                      <w:bCs/>
                                      <w:u w:val="single"/>
                                    </w:rPr>
                                  </w:pPr>
                                  <w:r>
                                    <w:rPr>
                                      <w:b/>
                                      <w:bCs/>
                                      <w:u w:val="single"/>
                                    </w:rPr>
                                    <w:t>Officers</w:t>
                                  </w:r>
                                  <w:r w:rsidR="00BB1F3B">
                                    <w:rPr>
                                      <w:b/>
                                      <w:bCs/>
                                      <w:u w:val="single"/>
                                    </w:rPr>
                                    <w:t>’</w:t>
                                  </w:r>
                                  <w:r>
                                    <w:rPr>
                                      <w:b/>
                                      <w:bCs/>
                                      <w:u w:val="single"/>
                                    </w:rPr>
                                    <w:t xml:space="preserve"> Conferment Dinner</w:t>
                                  </w:r>
                                </w:p>
                                <w:p w14:paraId="71D58868" w14:textId="77FF1EAC" w:rsidR="00136267" w:rsidRPr="000B2146" w:rsidRDefault="00E30D2A" w:rsidP="00E30D2A">
                                  <w:pPr>
                                    <w:pStyle w:val="NoSpacing"/>
                                    <w:jc w:val="center"/>
                                    <w:rPr>
                                      <w:rFonts w:ascii="Book Antiqua" w:hAnsi="Book Antiqua" w:cs="Vijaya"/>
                                      <w:kern w:val="28"/>
                                      <w:sz w:val="24"/>
                                      <w:szCs w:val="24"/>
                                    </w:rPr>
                                  </w:pPr>
                                  <w:r w:rsidRPr="00FF1EFF">
                                    <w:rPr>
                                      <w:b/>
                                      <w:bCs/>
                                    </w:rPr>
                                    <w:t>5:30pm – 8:30pm</w:t>
                                  </w:r>
                                </w:p>
                              </w:tc>
                            </w:tr>
                            <w:tr w:rsidR="00C23F60" w:rsidRPr="00F511E3" w14:paraId="55259A32" w14:textId="77777777" w:rsidTr="002B31D5">
                              <w:trPr>
                                <w:trHeight w:val="708"/>
                              </w:trPr>
                              <w:tc>
                                <w:tcPr>
                                  <w:tcW w:w="4634" w:type="dxa"/>
                                  <w:tcBorders>
                                    <w:top w:val="single" w:sz="18" w:space="0" w:color="FFFFFF"/>
                                    <w:left w:val="nil"/>
                                    <w:bottom w:val="single" w:sz="18" w:space="0" w:color="FFFFFF"/>
                                    <w:right w:val="nil"/>
                                  </w:tcBorders>
                                  <w:shd w:val="clear" w:color="auto" w:fill="C6D9F1" w:themeFill="text2" w:themeFillTint="33"/>
                                  <w:hideMark/>
                                </w:tcPr>
                                <w:p w14:paraId="09E33CB4" w14:textId="77777777" w:rsidR="00C23F60" w:rsidRPr="007A08E7" w:rsidRDefault="00C23F60" w:rsidP="00C23F60">
                                  <w:pPr>
                                    <w:pStyle w:val="NoSpacing"/>
                                    <w:jc w:val="center"/>
                                    <w:rPr>
                                      <w:rFonts w:cs="Calibri"/>
                                      <w:highlight w:val="yellow"/>
                                    </w:rPr>
                                  </w:pPr>
                                </w:p>
                                <w:p w14:paraId="2D6C5EB7" w14:textId="77777777" w:rsidR="00E30D2A" w:rsidRPr="007A08E7" w:rsidRDefault="00E30D2A" w:rsidP="00E30D2A">
                                  <w:pPr>
                                    <w:pStyle w:val="NoSpacing"/>
                                    <w:jc w:val="center"/>
                                    <w:rPr>
                                      <w:rFonts w:cs="Calibri"/>
                                    </w:rPr>
                                  </w:pPr>
                                  <w:r w:rsidRPr="007A08E7">
                                    <w:rPr>
                                      <w:rFonts w:cs="Calibri"/>
                                    </w:rPr>
                                    <w:t>Thursday, April 24, 2025</w:t>
                                  </w:r>
                                </w:p>
                                <w:p w14:paraId="317A613B" w14:textId="77777777" w:rsidR="00E30D2A" w:rsidRPr="007A08E7" w:rsidRDefault="00E30D2A" w:rsidP="00E30D2A">
                                  <w:pPr>
                                    <w:pStyle w:val="NoSpacing"/>
                                    <w:jc w:val="center"/>
                                    <w:rPr>
                                      <w:rFonts w:cs="Calibri"/>
                                      <w:i/>
                                      <w:iCs/>
                                    </w:rPr>
                                  </w:pPr>
                                  <w:r w:rsidRPr="007A08E7">
                                    <w:rPr>
                                      <w:rFonts w:cs="Calibri"/>
                                      <w:i/>
                                      <w:iCs/>
                                    </w:rPr>
                                    <w:t>“Surrogates’ Update”</w:t>
                                  </w:r>
                                </w:p>
                                <w:p w14:paraId="3EF0EA9A" w14:textId="77777777" w:rsidR="00E30D2A" w:rsidRPr="007A08E7" w:rsidRDefault="00E30D2A" w:rsidP="00E30D2A">
                                  <w:pPr>
                                    <w:pStyle w:val="NoSpacing"/>
                                    <w:jc w:val="center"/>
                                    <w:rPr>
                                      <w:rFonts w:cs="Calibri"/>
                                    </w:rPr>
                                  </w:pPr>
                                  <w:r w:rsidRPr="007A08E7">
                                    <w:rPr>
                                      <w:rFonts w:cs="Calibri"/>
                                    </w:rPr>
                                    <w:t xml:space="preserve">Surrogates Hon. Vincent J. Messina, Jr. &amp; </w:t>
                                  </w:r>
                                </w:p>
                                <w:p w14:paraId="3B64EB70" w14:textId="77777777" w:rsidR="00E30D2A" w:rsidRPr="007A08E7" w:rsidRDefault="00E30D2A" w:rsidP="00E30D2A">
                                  <w:pPr>
                                    <w:pStyle w:val="NoSpacing"/>
                                    <w:jc w:val="center"/>
                                    <w:rPr>
                                      <w:rFonts w:cs="Calibri"/>
                                    </w:rPr>
                                  </w:pPr>
                                  <w:r w:rsidRPr="007A08E7">
                                    <w:rPr>
                                      <w:rFonts w:cs="Calibri"/>
                                    </w:rPr>
                                    <w:t>Hon. Margaret C. Reilly</w:t>
                                  </w:r>
                                </w:p>
                                <w:p w14:paraId="29A90B32" w14:textId="2D1865F3" w:rsidR="00E30D2A" w:rsidRPr="007A08E7" w:rsidRDefault="007A08E7" w:rsidP="00E30D2A">
                                  <w:pPr>
                                    <w:pStyle w:val="NoSpacing"/>
                                    <w:jc w:val="center"/>
                                    <w:rPr>
                                      <w:rFonts w:cs="Calibri"/>
                                    </w:rPr>
                                  </w:pPr>
                                  <w:r w:rsidRPr="007A08E7">
                                    <w:rPr>
                                      <w:rFonts w:cs="Calibri"/>
                                    </w:rPr>
                                    <w:t>The Bristal, Jericho, NY</w:t>
                                  </w:r>
                                </w:p>
                                <w:p w14:paraId="30B13F12" w14:textId="7571E508" w:rsidR="00C23F60" w:rsidRPr="007A08E7" w:rsidRDefault="00C23F60" w:rsidP="00FD2A95">
                                  <w:pPr>
                                    <w:pStyle w:val="NoSpacing"/>
                                    <w:jc w:val="center"/>
                                    <w:rPr>
                                      <w:rFonts w:cs="Calibri"/>
                                      <w:sz w:val="24"/>
                                      <w:highlight w:val="yellow"/>
                                    </w:rPr>
                                  </w:pP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tcPr>
                                <w:p w14:paraId="330F5A8D" w14:textId="77777777" w:rsidR="00C23F60" w:rsidRPr="007A08E7" w:rsidRDefault="00C23F60" w:rsidP="00C23F60">
                                  <w:pPr>
                                    <w:pStyle w:val="NoSpacing"/>
                                    <w:jc w:val="center"/>
                                    <w:rPr>
                                      <w:rFonts w:cs="Calibri"/>
                                    </w:rPr>
                                  </w:pPr>
                                </w:p>
                                <w:p w14:paraId="18323B5C" w14:textId="77777777" w:rsidR="00E30D2A" w:rsidRPr="007A08E7" w:rsidRDefault="00E30D2A" w:rsidP="00E30D2A">
                                  <w:pPr>
                                    <w:pStyle w:val="NoSpacing"/>
                                    <w:jc w:val="center"/>
                                    <w:rPr>
                                      <w:rFonts w:cs="Calibri"/>
                                    </w:rPr>
                                  </w:pPr>
                                  <w:r w:rsidRPr="007A08E7">
                                    <w:rPr>
                                      <w:rFonts w:cs="Calibri"/>
                                    </w:rPr>
                                    <w:t>Tuesday, June 3, 2025</w:t>
                                  </w:r>
                                </w:p>
                                <w:p w14:paraId="5A1BFEEE" w14:textId="77777777" w:rsidR="00E30D2A" w:rsidRPr="007A08E7" w:rsidRDefault="00E30D2A" w:rsidP="00E30D2A">
                                  <w:pPr>
                                    <w:pStyle w:val="NoSpacing"/>
                                    <w:jc w:val="center"/>
                                    <w:rPr>
                                      <w:rFonts w:cs="Calibri"/>
                                      <w:i/>
                                      <w:iCs/>
                                    </w:rPr>
                                  </w:pPr>
                                  <w:r w:rsidRPr="007A08E7">
                                    <w:rPr>
                                      <w:rFonts w:cs="Calibri"/>
                                      <w:i/>
                                      <w:iCs/>
                                    </w:rPr>
                                    <w:t>Annual Officers’ Conferment Dinner</w:t>
                                  </w:r>
                                </w:p>
                                <w:p w14:paraId="7F0FC760" w14:textId="77777777" w:rsidR="00E30D2A" w:rsidRDefault="00E30D2A" w:rsidP="00E30D2A">
                                  <w:pPr>
                                    <w:widowControl w:val="0"/>
                                    <w:overflowPunct w:val="0"/>
                                    <w:adjustRightInd w:val="0"/>
                                    <w:jc w:val="center"/>
                                    <w:rPr>
                                      <w:rFonts w:cs="Calibri"/>
                                      <w:kern w:val="28"/>
                                      <w:szCs w:val="24"/>
                                    </w:rPr>
                                  </w:pPr>
                                  <w:r w:rsidRPr="007A08E7">
                                    <w:rPr>
                                      <w:rFonts w:cs="Calibri"/>
                                      <w:kern w:val="28"/>
                                      <w:szCs w:val="24"/>
                                    </w:rPr>
                                    <w:t>The Crescent Beach Club- Bayville, NY</w:t>
                                  </w:r>
                                </w:p>
                                <w:p w14:paraId="6C368440" w14:textId="2D7CB68F" w:rsidR="005E2320" w:rsidRPr="007A08E7" w:rsidRDefault="005E2320" w:rsidP="00E30D2A">
                                  <w:pPr>
                                    <w:widowControl w:val="0"/>
                                    <w:overflowPunct w:val="0"/>
                                    <w:adjustRightInd w:val="0"/>
                                    <w:jc w:val="center"/>
                                    <w:rPr>
                                      <w:rFonts w:cs="Calibri"/>
                                      <w:kern w:val="28"/>
                                      <w:szCs w:val="24"/>
                                    </w:rPr>
                                  </w:pPr>
                                  <w:r>
                                    <w:rPr>
                                      <w:rFonts w:cs="Calibri"/>
                                      <w:kern w:val="28"/>
                                      <w:szCs w:val="24"/>
                                    </w:rPr>
                                    <w:t>***RSVP REQUIRED***</w:t>
                                  </w:r>
                                </w:p>
                                <w:p w14:paraId="1ACD6843" w14:textId="41835C8E" w:rsidR="00C23F60" w:rsidRPr="007A08E7" w:rsidRDefault="00C23F60" w:rsidP="00C23F60">
                                  <w:pPr>
                                    <w:pStyle w:val="NoSpacing"/>
                                    <w:jc w:val="center"/>
                                    <w:rPr>
                                      <w:rFonts w:cs="Calibri"/>
                                      <w:b/>
                                      <w:bCs/>
                                      <w:sz w:val="24"/>
                                    </w:rPr>
                                  </w:pPr>
                                </w:p>
                              </w:tc>
                            </w:tr>
                          </w:tbl>
                          <w:p w14:paraId="5D37507A" w14:textId="77777777" w:rsidR="00F56B0B" w:rsidRDefault="00F56B0B" w:rsidP="00F56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07F49" id="Text Box 7" o:spid="_x0000_s1027" type="#_x0000_t202" style="position:absolute;left:0;text-align:left;margin-left:-7.2pt;margin-top:10.2pt;width:500.25pt;height:118pt;z-index:2516674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">
                <v:textbox>
                  <w:txbxContent>
                    <w:tbl>
                      <w:tblPr>
                        <w:tblW w:w="9714" w:type="dxa"/>
                        <w:tblLayout w:type="fixed"/>
                        <w:tblCellMar>
                          <w:left w:w="205" w:type="dxa"/>
                          <w:right w:w="205" w:type="dxa"/>
                        </w:tblCellMar>
                        <w:tblLook w:val="04A0" w:firstRow="1" w:lastRow="0" w:firstColumn="1" w:lastColumn="0" w:noHBand="0" w:noVBand="1"/>
                      </w:tblPr>
                      <w:tblGrid>
                        <w:gridCol w:w="4634"/>
                        <w:gridCol w:w="5080"/>
                      </w:tblGrid>
                      <w:tr w:rsidR="003D7A15" w14:paraId="27DEFD89" w14:textId="77777777" w:rsidTr="002B31D5">
                        <w:trPr>
                          <w:trHeight w:val="211"/>
                        </w:trPr>
                        <w:tc>
                          <w:tcPr>
                            <w:tcW w:w="4634" w:type="dxa"/>
                            <w:tcBorders>
                              <w:top w:val="nil"/>
                              <w:left w:val="nil"/>
                              <w:bottom w:val="single" w:sz="18" w:space="0" w:color="FFFFFF"/>
                              <w:right w:val="nil"/>
                            </w:tcBorders>
                            <w:shd w:val="clear" w:color="auto" w:fill="DDD9C3" w:themeFill="background2" w:themeFillShade="E6"/>
                          </w:tcPr>
                          <w:p w14:paraId="022F3769" w14:textId="04EC9C87" w:rsidR="00136267" w:rsidRPr="00FF1EFF" w:rsidRDefault="00E30D2A" w:rsidP="00136267">
                            <w:pPr>
                              <w:pStyle w:val="NoSpacing"/>
                              <w:jc w:val="center"/>
                              <w:rPr>
                                <w:b/>
                                <w:bCs/>
                                <w:u w:val="single"/>
                              </w:rPr>
                            </w:pPr>
                            <w:r>
                              <w:rPr>
                                <w:b/>
                                <w:bCs/>
                                <w:u w:val="single"/>
                              </w:rPr>
                              <w:t>Breakfast</w:t>
                            </w:r>
                            <w:r w:rsidR="00136267" w:rsidRPr="00FF1EFF">
                              <w:rPr>
                                <w:b/>
                                <w:bCs/>
                                <w:u w:val="single"/>
                              </w:rPr>
                              <w:t xml:space="preserve"> Meeting</w:t>
                            </w:r>
                          </w:p>
                          <w:p w14:paraId="61348592" w14:textId="4CA673B1" w:rsidR="003D7A15" w:rsidRPr="00FF1EFF" w:rsidRDefault="005E2320" w:rsidP="00E30D2A">
                            <w:pPr>
                              <w:pStyle w:val="NoSpacing"/>
                              <w:jc w:val="center"/>
                              <w:rPr>
                                <w:rFonts w:ascii="Book Antiqua" w:hAnsi="Book Antiqua" w:cs="Vijaya"/>
                                <w:b/>
                                <w:bCs/>
                                <w:kern w:val="28"/>
                                <w:sz w:val="24"/>
                                <w:szCs w:val="24"/>
                              </w:rPr>
                            </w:pPr>
                            <w:r>
                              <w:rPr>
                                <w:b/>
                                <w:bCs/>
                              </w:rPr>
                              <w:t xml:space="preserve">NEW TIME!!! </w:t>
                            </w:r>
                            <w:r w:rsidR="00136267" w:rsidRPr="00FF1EFF">
                              <w:rPr>
                                <w:b/>
                                <w:bCs/>
                              </w:rPr>
                              <w:t>8:</w:t>
                            </w:r>
                            <w:r w:rsidR="00E30D2A">
                              <w:rPr>
                                <w:b/>
                                <w:bCs/>
                              </w:rPr>
                              <w:t>0</w:t>
                            </w:r>
                            <w:r w:rsidR="00136267" w:rsidRPr="00FF1EFF">
                              <w:rPr>
                                <w:b/>
                                <w:bCs/>
                              </w:rPr>
                              <w:t>0</w:t>
                            </w:r>
                            <w:r w:rsidR="00E30D2A">
                              <w:rPr>
                                <w:b/>
                                <w:bCs/>
                              </w:rPr>
                              <w:t>a</w:t>
                            </w:r>
                            <w:r w:rsidR="00136267" w:rsidRPr="00FF1EFF">
                              <w:rPr>
                                <w:b/>
                                <w:bCs/>
                              </w:rPr>
                              <w:t>m</w:t>
                            </w:r>
                          </w:p>
                        </w:tc>
                        <w:tc>
                          <w:tcPr>
                            <w:tcW w:w="5080" w:type="dxa"/>
                            <w:tcBorders>
                              <w:top w:val="nil"/>
                              <w:left w:val="single" w:sz="18" w:space="0" w:color="FFFFFF"/>
                              <w:bottom w:val="single" w:sz="18" w:space="0" w:color="FFFFFF"/>
                              <w:right w:val="nil"/>
                            </w:tcBorders>
                            <w:shd w:val="clear" w:color="auto" w:fill="DDD9C3" w:themeFill="background2" w:themeFillShade="E6"/>
                          </w:tcPr>
                          <w:p w14:paraId="1D2D9022" w14:textId="3F32FD5E" w:rsidR="00E30D2A" w:rsidRPr="00FF1EFF" w:rsidRDefault="005E2320" w:rsidP="00E30D2A">
                            <w:pPr>
                              <w:pStyle w:val="NoSpacing"/>
                              <w:jc w:val="center"/>
                              <w:rPr>
                                <w:b/>
                                <w:bCs/>
                                <w:u w:val="single"/>
                              </w:rPr>
                            </w:pPr>
                            <w:r>
                              <w:rPr>
                                <w:b/>
                                <w:bCs/>
                                <w:u w:val="single"/>
                              </w:rPr>
                              <w:t>Officers</w:t>
                            </w:r>
                            <w:r w:rsidR="00BB1F3B">
                              <w:rPr>
                                <w:b/>
                                <w:bCs/>
                                <w:u w:val="single"/>
                              </w:rPr>
                              <w:t>’</w:t>
                            </w:r>
                            <w:r>
                              <w:rPr>
                                <w:b/>
                                <w:bCs/>
                                <w:u w:val="single"/>
                              </w:rPr>
                              <w:t xml:space="preserve"> Conferment Dinner</w:t>
                            </w:r>
                          </w:p>
                          <w:p w14:paraId="71D58868" w14:textId="77FF1EAC" w:rsidR="00136267" w:rsidRPr="000B2146" w:rsidRDefault="00E30D2A" w:rsidP="00E30D2A">
                            <w:pPr>
                              <w:pStyle w:val="NoSpacing"/>
                              <w:jc w:val="center"/>
                              <w:rPr>
                                <w:rFonts w:ascii="Book Antiqua" w:hAnsi="Book Antiqua" w:cs="Vijaya"/>
                                <w:kern w:val="28"/>
                                <w:sz w:val="24"/>
                                <w:szCs w:val="24"/>
                              </w:rPr>
                            </w:pPr>
                            <w:r w:rsidRPr="00FF1EFF">
                              <w:rPr>
                                <w:b/>
                                <w:bCs/>
                              </w:rPr>
                              <w:t>5:30pm – 8:30pm</w:t>
                            </w:r>
                          </w:p>
                        </w:tc>
                      </w:tr>
                      <w:tr w:rsidR="00C23F60" w:rsidRPr="00F511E3" w14:paraId="55259A32" w14:textId="77777777" w:rsidTr="002B31D5">
                        <w:trPr>
                          <w:trHeight w:val="708"/>
                        </w:trPr>
                        <w:tc>
                          <w:tcPr>
                            <w:tcW w:w="4634" w:type="dxa"/>
                            <w:tcBorders>
                              <w:top w:val="single" w:sz="18" w:space="0" w:color="FFFFFF"/>
                              <w:left w:val="nil"/>
                              <w:bottom w:val="single" w:sz="18" w:space="0" w:color="FFFFFF"/>
                              <w:right w:val="nil"/>
                            </w:tcBorders>
                            <w:shd w:val="clear" w:color="auto" w:fill="C6D9F1" w:themeFill="text2" w:themeFillTint="33"/>
                            <w:hideMark/>
                          </w:tcPr>
                          <w:p w14:paraId="09E33CB4" w14:textId="77777777" w:rsidR="00C23F60" w:rsidRPr="007A08E7" w:rsidRDefault="00C23F60" w:rsidP="00C23F60">
                            <w:pPr>
                              <w:pStyle w:val="NoSpacing"/>
                              <w:jc w:val="center"/>
                              <w:rPr>
                                <w:rFonts w:cs="Calibri"/>
                                <w:highlight w:val="yellow"/>
                              </w:rPr>
                            </w:pPr>
                          </w:p>
                          <w:p w14:paraId="2D6C5EB7" w14:textId="77777777" w:rsidR="00E30D2A" w:rsidRPr="007A08E7" w:rsidRDefault="00E30D2A" w:rsidP="00E30D2A">
                            <w:pPr>
                              <w:pStyle w:val="NoSpacing"/>
                              <w:jc w:val="center"/>
                              <w:rPr>
                                <w:rFonts w:cs="Calibri"/>
                              </w:rPr>
                            </w:pPr>
                            <w:r w:rsidRPr="007A08E7">
                              <w:rPr>
                                <w:rFonts w:cs="Calibri"/>
                              </w:rPr>
                              <w:t>Thursday, April 24, 2025</w:t>
                            </w:r>
                          </w:p>
                          <w:p w14:paraId="317A613B" w14:textId="77777777" w:rsidR="00E30D2A" w:rsidRPr="007A08E7" w:rsidRDefault="00E30D2A" w:rsidP="00E30D2A">
                            <w:pPr>
                              <w:pStyle w:val="NoSpacing"/>
                              <w:jc w:val="center"/>
                              <w:rPr>
                                <w:rFonts w:cs="Calibri"/>
                                <w:i/>
                                <w:iCs/>
                              </w:rPr>
                            </w:pPr>
                            <w:r w:rsidRPr="007A08E7">
                              <w:rPr>
                                <w:rFonts w:cs="Calibri"/>
                                <w:i/>
                                <w:iCs/>
                              </w:rPr>
                              <w:t>“Surrogates’ Update”</w:t>
                            </w:r>
                          </w:p>
                          <w:p w14:paraId="3EF0EA9A" w14:textId="77777777" w:rsidR="00E30D2A" w:rsidRPr="007A08E7" w:rsidRDefault="00E30D2A" w:rsidP="00E30D2A">
                            <w:pPr>
                              <w:pStyle w:val="NoSpacing"/>
                              <w:jc w:val="center"/>
                              <w:rPr>
                                <w:rFonts w:cs="Calibri"/>
                              </w:rPr>
                            </w:pPr>
                            <w:r w:rsidRPr="007A08E7">
                              <w:rPr>
                                <w:rFonts w:cs="Calibri"/>
                              </w:rPr>
                              <w:t xml:space="preserve">Surrogates Hon. Vincent J. Messina, Jr. &amp; </w:t>
                            </w:r>
                          </w:p>
                          <w:p w14:paraId="3B64EB70" w14:textId="77777777" w:rsidR="00E30D2A" w:rsidRPr="007A08E7" w:rsidRDefault="00E30D2A" w:rsidP="00E30D2A">
                            <w:pPr>
                              <w:pStyle w:val="NoSpacing"/>
                              <w:jc w:val="center"/>
                              <w:rPr>
                                <w:rFonts w:cs="Calibri"/>
                              </w:rPr>
                            </w:pPr>
                            <w:r w:rsidRPr="007A08E7">
                              <w:rPr>
                                <w:rFonts w:cs="Calibri"/>
                              </w:rPr>
                              <w:t>Hon. Margaret C. Reilly</w:t>
                            </w:r>
                          </w:p>
                          <w:p w14:paraId="29A90B32" w14:textId="2D1865F3" w:rsidR="00E30D2A" w:rsidRPr="007A08E7" w:rsidRDefault="007A08E7" w:rsidP="00E30D2A">
                            <w:pPr>
                              <w:pStyle w:val="NoSpacing"/>
                              <w:jc w:val="center"/>
                              <w:rPr>
                                <w:rFonts w:cs="Calibri"/>
                              </w:rPr>
                            </w:pPr>
                            <w:r w:rsidRPr="007A08E7">
                              <w:rPr>
                                <w:rFonts w:cs="Calibri"/>
                              </w:rPr>
                              <w:t>The Bristal, Jericho, NY</w:t>
                            </w:r>
                          </w:p>
                          <w:p w14:paraId="30B13F12" w14:textId="7571E508" w:rsidR="00C23F60" w:rsidRPr="007A08E7" w:rsidRDefault="00C23F60" w:rsidP="00FD2A95">
                            <w:pPr>
                              <w:pStyle w:val="NoSpacing"/>
                              <w:jc w:val="center"/>
                              <w:rPr>
                                <w:rFonts w:cs="Calibri"/>
                                <w:sz w:val="24"/>
                                <w:highlight w:val="yellow"/>
                              </w:rPr>
                            </w:pP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tcPr>
                          <w:p w14:paraId="330F5A8D" w14:textId="77777777" w:rsidR="00C23F60" w:rsidRPr="007A08E7" w:rsidRDefault="00C23F60" w:rsidP="00C23F60">
                            <w:pPr>
                              <w:pStyle w:val="NoSpacing"/>
                              <w:jc w:val="center"/>
                              <w:rPr>
                                <w:rFonts w:cs="Calibri"/>
                              </w:rPr>
                            </w:pPr>
                          </w:p>
                          <w:p w14:paraId="18323B5C" w14:textId="77777777" w:rsidR="00E30D2A" w:rsidRPr="007A08E7" w:rsidRDefault="00E30D2A" w:rsidP="00E30D2A">
                            <w:pPr>
                              <w:pStyle w:val="NoSpacing"/>
                              <w:jc w:val="center"/>
                              <w:rPr>
                                <w:rFonts w:cs="Calibri"/>
                              </w:rPr>
                            </w:pPr>
                            <w:r w:rsidRPr="007A08E7">
                              <w:rPr>
                                <w:rFonts w:cs="Calibri"/>
                              </w:rPr>
                              <w:t>Tuesday, June 3, 2025</w:t>
                            </w:r>
                          </w:p>
                          <w:p w14:paraId="5A1BFEEE" w14:textId="77777777" w:rsidR="00E30D2A" w:rsidRPr="007A08E7" w:rsidRDefault="00E30D2A" w:rsidP="00E30D2A">
                            <w:pPr>
                              <w:pStyle w:val="NoSpacing"/>
                              <w:jc w:val="center"/>
                              <w:rPr>
                                <w:rFonts w:cs="Calibri"/>
                                <w:i/>
                                <w:iCs/>
                              </w:rPr>
                            </w:pPr>
                            <w:r w:rsidRPr="007A08E7">
                              <w:rPr>
                                <w:rFonts w:cs="Calibri"/>
                                <w:i/>
                                <w:iCs/>
                              </w:rPr>
                              <w:t>Annual Officers’ Conferment Dinner</w:t>
                            </w:r>
                          </w:p>
                          <w:p w14:paraId="7F0FC760" w14:textId="77777777" w:rsidR="00E30D2A" w:rsidRDefault="00E30D2A" w:rsidP="00E30D2A">
                            <w:pPr>
                              <w:widowControl w:val="0"/>
                              <w:overflowPunct w:val="0"/>
                              <w:adjustRightInd w:val="0"/>
                              <w:jc w:val="center"/>
                              <w:rPr>
                                <w:rFonts w:cs="Calibri"/>
                                <w:kern w:val="28"/>
                                <w:szCs w:val="24"/>
                              </w:rPr>
                            </w:pPr>
                            <w:r w:rsidRPr="007A08E7">
                              <w:rPr>
                                <w:rFonts w:cs="Calibri"/>
                                <w:kern w:val="28"/>
                                <w:szCs w:val="24"/>
                              </w:rPr>
                              <w:t>The Crescent Beach Club- Bayville, NY</w:t>
                            </w:r>
                          </w:p>
                          <w:p w14:paraId="6C368440" w14:textId="2D7CB68F" w:rsidR="005E2320" w:rsidRPr="007A08E7" w:rsidRDefault="005E2320" w:rsidP="00E30D2A">
                            <w:pPr>
                              <w:widowControl w:val="0"/>
                              <w:overflowPunct w:val="0"/>
                              <w:adjustRightInd w:val="0"/>
                              <w:jc w:val="center"/>
                              <w:rPr>
                                <w:rFonts w:cs="Calibri"/>
                                <w:kern w:val="28"/>
                                <w:szCs w:val="24"/>
                              </w:rPr>
                            </w:pPr>
                            <w:r>
                              <w:rPr>
                                <w:rFonts w:cs="Calibri"/>
                                <w:kern w:val="28"/>
                                <w:szCs w:val="24"/>
                              </w:rPr>
                              <w:t>***RSVP REQUIRED***</w:t>
                            </w:r>
                          </w:p>
                          <w:p w14:paraId="1ACD6843" w14:textId="41835C8E" w:rsidR="00C23F60" w:rsidRPr="007A08E7" w:rsidRDefault="00C23F60" w:rsidP="00C23F60">
                            <w:pPr>
                              <w:pStyle w:val="NoSpacing"/>
                              <w:jc w:val="center"/>
                              <w:rPr>
                                <w:rFonts w:cs="Calibri"/>
                                <w:b/>
                                <w:bCs/>
                                <w:sz w:val="24"/>
                              </w:rPr>
                            </w:pPr>
                          </w:p>
                        </w:tc>
                      </w:tr>
                    </w:tbl>
                    <w:p w14:paraId="5D37507A" w14:textId="77777777" w:rsidR="00F56B0B" w:rsidRDefault="00F56B0B" w:rsidP="00F56B0B"/>
                  </w:txbxContent>
                </v:textbox>
                <w10:wrap anchorx="margin"/>
              </v:shape>
            </w:pict>
          </mc:Fallback>
        </mc:AlternateContent>
      </w:r>
    </w:p>
    <w:p w14:paraId="2879089B" w14:textId="77777777" w:rsidR="004434F0" w:rsidRDefault="004434F0" w:rsidP="00B44145">
      <w:pPr>
        <w:rPr>
          <w:rFonts w:ascii="Book Antiqua" w:hAnsi="Book Antiqua" w:cs="Vijaya"/>
          <w:b/>
          <w:bCs/>
          <w:color w:val="FF0000"/>
        </w:rPr>
      </w:pPr>
    </w:p>
    <w:p w14:paraId="21322A38" w14:textId="77777777" w:rsidR="00C301EF" w:rsidRDefault="00C301EF" w:rsidP="004E246E">
      <w:pPr>
        <w:jc w:val="center"/>
        <w:rPr>
          <w:rFonts w:ascii="Book Antiqua" w:hAnsi="Book Antiqua"/>
          <w:b/>
          <w:sz w:val="28"/>
          <w:szCs w:val="28"/>
          <w:u w:val="single"/>
        </w:rPr>
      </w:pPr>
    </w:p>
    <w:p w14:paraId="010BD3BF" w14:textId="77777777" w:rsidR="003834D3" w:rsidRDefault="003834D3" w:rsidP="00A0642A">
      <w:pPr>
        <w:jc w:val="center"/>
        <w:rPr>
          <w:rFonts w:ascii="Book Antiqua" w:hAnsi="Book Antiqua"/>
          <w:b/>
          <w:sz w:val="28"/>
          <w:szCs w:val="28"/>
        </w:rPr>
      </w:pPr>
    </w:p>
    <w:p w14:paraId="7BC18406" w14:textId="77777777" w:rsidR="000C4A3E" w:rsidRDefault="000C4A3E" w:rsidP="00A0642A">
      <w:pPr>
        <w:jc w:val="center"/>
        <w:rPr>
          <w:rFonts w:ascii="Book Antiqua" w:hAnsi="Book Antiqua"/>
          <w:b/>
          <w:sz w:val="28"/>
          <w:szCs w:val="28"/>
        </w:rPr>
      </w:pPr>
    </w:p>
    <w:bookmarkEnd w:id="0"/>
    <w:p w14:paraId="11AEAE9E" w14:textId="77777777" w:rsidR="00E971FB" w:rsidRDefault="00E971FB" w:rsidP="007A08E7">
      <w:pPr>
        <w:rPr>
          <w:rFonts w:ascii="Book Antiqua" w:hAnsi="Book Antiqua"/>
          <w:b/>
          <w:sz w:val="28"/>
          <w:szCs w:val="28"/>
          <w:u w:val="single"/>
        </w:rPr>
      </w:pPr>
    </w:p>
    <w:p w14:paraId="6F81CB9E" w14:textId="0D6512DD" w:rsidR="00C16875" w:rsidRPr="007A08E7" w:rsidRDefault="00F56B0B" w:rsidP="007A08E7">
      <w:pPr>
        <w:jc w:val="center"/>
        <w:rPr>
          <w:rFonts w:ascii="Book Antiqua" w:hAnsi="Book Antiqua"/>
          <w:sz w:val="28"/>
          <w:szCs w:val="28"/>
          <w:u w:val="single"/>
        </w:rPr>
      </w:pPr>
      <w:r w:rsidRPr="003E4499">
        <w:rPr>
          <w:rFonts w:ascii="Book Antiqua" w:hAnsi="Book Antiqua"/>
          <w:b/>
          <w:sz w:val="28"/>
          <w:szCs w:val="28"/>
          <w:u w:val="single"/>
        </w:rPr>
        <w:t>PLEASE NOTE:</w:t>
      </w:r>
    </w:p>
    <w:p w14:paraId="7017D8F6" w14:textId="2E402CE0" w:rsidR="00F56B0B" w:rsidRPr="003E4499" w:rsidRDefault="00F56B0B" w:rsidP="005E2320">
      <w:pPr>
        <w:jc w:val="both"/>
        <w:rPr>
          <w:rFonts w:ascii="Book Antiqua" w:hAnsi="Book Antiqua"/>
          <w:b/>
          <w:sz w:val="28"/>
          <w:szCs w:val="28"/>
        </w:rPr>
      </w:pPr>
      <w:r w:rsidRPr="003E4499">
        <w:rPr>
          <w:rFonts w:ascii="Book Antiqua" w:hAnsi="Book Antiqua"/>
          <w:b/>
          <w:sz w:val="28"/>
          <w:szCs w:val="28"/>
        </w:rPr>
        <w:t xml:space="preserve">Estate Planning Council of </w:t>
      </w:r>
      <w:r w:rsidR="000C4A3E">
        <w:rPr>
          <w:rFonts w:ascii="Book Antiqua" w:hAnsi="Book Antiqua"/>
          <w:b/>
          <w:sz w:val="28"/>
          <w:szCs w:val="28"/>
        </w:rPr>
        <w:t>Long Island</w:t>
      </w:r>
      <w:r w:rsidRPr="003E4499">
        <w:rPr>
          <w:rFonts w:ascii="Book Antiqua" w:hAnsi="Book Antiqua"/>
          <w:b/>
          <w:sz w:val="28"/>
          <w:szCs w:val="28"/>
        </w:rPr>
        <w:t xml:space="preserve">, Inc. (the “Council”) is endeavoring to qualify the featured presentations at its monthly meetings for CPE/CLE/CE/PACE credits </w:t>
      </w:r>
      <w:r w:rsidR="005976DE" w:rsidRPr="003E4499">
        <w:rPr>
          <w:rFonts w:ascii="Book Antiqua" w:hAnsi="Book Antiqua"/>
          <w:b/>
          <w:sz w:val="28"/>
          <w:szCs w:val="28"/>
        </w:rPr>
        <w:t>to</w:t>
      </w:r>
      <w:r w:rsidRPr="003E4499">
        <w:rPr>
          <w:rFonts w:ascii="Book Antiqua" w:hAnsi="Book Antiqua"/>
          <w:b/>
          <w:sz w:val="28"/>
          <w:szCs w:val="28"/>
        </w:rPr>
        <w:t xml:space="preserve"> offer its members the opportunity to obtain</w:t>
      </w:r>
      <w:r w:rsidR="005E2320">
        <w:rPr>
          <w:rFonts w:ascii="Book Antiqua" w:hAnsi="Book Antiqua"/>
          <w:b/>
          <w:sz w:val="28"/>
          <w:szCs w:val="28"/>
        </w:rPr>
        <w:t xml:space="preserve"> </w:t>
      </w:r>
      <w:r w:rsidRPr="003E4499">
        <w:rPr>
          <w:rFonts w:ascii="Book Antiqua" w:hAnsi="Book Antiqua"/>
          <w:b/>
          <w:sz w:val="28"/>
          <w:szCs w:val="28"/>
        </w:rPr>
        <w:t xml:space="preserve">professional educational credits as an additional benefit for attending. </w:t>
      </w:r>
    </w:p>
    <w:p w14:paraId="2AE5F1B8" w14:textId="4C913932" w:rsidR="005E15DA" w:rsidRPr="003834D3" w:rsidRDefault="004804C9" w:rsidP="005E15DA">
      <w:pPr>
        <w:pStyle w:val="NoSpacing"/>
        <w:rPr>
          <w:rFonts w:ascii="Book Antiqua" w:hAnsi="Book Antiqua"/>
          <w:b/>
          <w:sz w:val="28"/>
          <w:szCs w:val="28"/>
        </w:rPr>
      </w:pPr>
      <w:r w:rsidRPr="003834D3">
        <w:rPr>
          <w:rFonts w:ascii="Book Antiqua" w:hAnsi="Book Antiqua"/>
          <w:b/>
          <w:sz w:val="28"/>
          <w:szCs w:val="28"/>
        </w:rPr>
        <w:t>Please be advised, however, that:</w:t>
      </w:r>
    </w:p>
    <w:p w14:paraId="38B4877D"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1.       Due to the specific qualification requirements for certain credits, each meeting may not qualify for every credit due to reasons beyond the control of the Council; and</w:t>
      </w:r>
    </w:p>
    <w:p w14:paraId="2C1C48AA"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2.   </w:t>
      </w:r>
      <w:r w:rsidR="00E55125" w:rsidRPr="003834D3">
        <w:rPr>
          <w:rFonts w:ascii="Book Antiqua" w:hAnsi="Book Antiqua"/>
          <w:b/>
          <w:sz w:val="28"/>
          <w:szCs w:val="28"/>
        </w:rPr>
        <w:t>    A particular presentation</w:t>
      </w:r>
      <w:r w:rsidR="009644A0" w:rsidRPr="003834D3">
        <w:rPr>
          <w:rFonts w:ascii="Book Antiqua" w:hAnsi="Book Antiqua"/>
          <w:b/>
          <w:sz w:val="28"/>
          <w:szCs w:val="28"/>
        </w:rPr>
        <w:t>’</w:t>
      </w:r>
      <w:r w:rsidR="00E55125" w:rsidRPr="003834D3">
        <w:rPr>
          <w:rFonts w:ascii="Book Antiqua" w:hAnsi="Book Antiqua"/>
          <w:b/>
          <w:sz w:val="28"/>
          <w:szCs w:val="28"/>
        </w:rPr>
        <w:t xml:space="preserve">s </w:t>
      </w:r>
      <w:r w:rsidRPr="003834D3">
        <w:rPr>
          <w:rFonts w:ascii="Book Antiqua" w:hAnsi="Book Antiqua"/>
          <w:b/>
          <w:sz w:val="28"/>
          <w:szCs w:val="28"/>
        </w:rPr>
        <w:t>qualification for such credits will be determined after the meeting by third party sponsors.</w:t>
      </w:r>
    </w:p>
    <w:p w14:paraId="22140F71" w14:textId="08B72006" w:rsidR="003E4499" w:rsidRDefault="004804C9" w:rsidP="00361112">
      <w:pPr>
        <w:pStyle w:val="NoSpacing"/>
        <w:rPr>
          <w:rFonts w:ascii="Book Antiqua" w:hAnsi="Book Antiqua"/>
          <w:b/>
          <w:sz w:val="28"/>
          <w:szCs w:val="28"/>
        </w:rPr>
      </w:pPr>
      <w:r w:rsidRPr="003E4499">
        <w:rPr>
          <w:rFonts w:ascii="Book Antiqua" w:hAnsi="Book Antiqua"/>
          <w:b/>
          <w:sz w:val="28"/>
          <w:szCs w:val="28"/>
        </w:rPr>
        <w:t>Accordingly, while the Council shall use its best efforts to attempt to qualify each presentation for the professional educational credits listed above, qualification cannot be guaranteed.</w:t>
      </w:r>
    </w:p>
    <w:p w14:paraId="68A97F38" w14:textId="77777777" w:rsidR="00BF3F9F" w:rsidRDefault="00BF3F9F" w:rsidP="00361112">
      <w:pPr>
        <w:pStyle w:val="NoSpacing"/>
        <w:rPr>
          <w:rFonts w:ascii="Book Antiqua" w:hAnsi="Book Antiqua" w:cs="Arial"/>
          <w:b/>
          <w:sz w:val="28"/>
          <w:szCs w:val="28"/>
          <w:u w:val="single"/>
        </w:rPr>
      </w:pPr>
    </w:p>
    <w:p w14:paraId="5FEE9A44" w14:textId="31AFC6CC" w:rsidR="005C0E5E" w:rsidRPr="003834D3" w:rsidRDefault="00361112" w:rsidP="003834D3">
      <w:pPr>
        <w:pStyle w:val="NoSpacing"/>
        <w:rPr>
          <w:rFonts w:ascii="Book Antiqua" w:hAnsi="Book Antiqua" w:cs="Arial"/>
          <w:b/>
          <w:sz w:val="28"/>
          <w:szCs w:val="28"/>
          <w:u w:val="single"/>
        </w:rPr>
      </w:pPr>
      <w:r w:rsidRPr="003E4499">
        <w:rPr>
          <w:rFonts w:ascii="Book Antiqua" w:hAnsi="Book Antiqua" w:cs="Arial"/>
          <w:b/>
          <w:sz w:val="28"/>
          <w:szCs w:val="28"/>
          <w:u w:val="single"/>
        </w:rPr>
        <w:t>If seeking credit, please note:</w:t>
      </w:r>
    </w:p>
    <w:p w14:paraId="5B2D10FC" w14:textId="56C85EED" w:rsidR="00977E05" w:rsidRPr="003E4499" w:rsidRDefault="00361112" w:rsidP="00361112">
      <w:pPr>
        <w:pStyle w:val="NormalWeb"/>
        <w:rPr>
          <w:rFonts w:ascii="Book Antiqua" w:hAnsi="Book Antiqua" w:cs="Arial"/>
          <w:b/>
          <w:color w:val="000000"/>
          <w:sz w:val="28"/>
          <w:szCs w:val="28"/>
        </w:rPr>
      </w:pPr>
      <w:r w:rsidRPr="003E4499">
        <w:rPr>
          <w:rFonts w:ascii="Book Antiqua" w:hAnsi="Book Antiqua" w:cs="Arial"/>
          <w:b/>
          <w:color w:val="000000"/>
          <w:sz w:val="28"/>
          <w:szCs w:val="28"/>
        </w:rPr>
        <w:t>a. Late-comers and early-leavers will not qualify to receive CE credit for their discipline(s). </w:t>
      </w:r>
    </w:p>
    <w:p w14:paraId="6AF1678A" w14:textId="77777777" w:rsidR="00361112" w:rsidRPr="003E4499" w:rsidRDefault="00977E05" w:rsidP="00361112">
      <w:pPr>
        <w:pStyle w:val="NormalWeb"/>
        <w:rPr>
          <w:rFonts w:ascii="Book Antiqua" w:hAnsi="Book Antiqua"/>
          <w:b/>
          <w:color w:val="000000"/>
          <w:sz w:val="28"/>
          <w:szCs w:val="28"/>
        </w:rPr>
      </w:pPr>
      <w:r w:rsidRPr="003E4499">
        <w:rPr>
          <w:rFonts w:ascii="Book Antiqua" w:hAnsi="Book Antiqua" w:cs="Arial"/>
          <w:b/>
          <w:color w:val="000000"/>
          <w:sz w:val="28"/>
          <w:szCs w:val="28"/>
        </w:rPr>
        <w:t>b. In order to receive CE credit for your discipline(s), you must submit the evaluation sheet after the meeting, but before you leave, as evidence that you were present for the entire presentation. Be sure to print your name at the bottom of the evaluation.</w:t>
      </w:r>
    </w:p>
    <w:p w14:paraId="4A1E0AB9" w14:textId="77777777" w:rsidR="00361112" w:rsidRPr="003E4499" w:rsidRDefault="00361112" w:rsidP="00361112">
      <w:pPr>
        <w:pStyle w:val="NormalWeb"/>
        <w:rPr>
          <w:rFonts w:ascii="Book Antiqua" w:hAnsi="Book Antiqua"/>
          <w:b/>
          <w:color w:val="000000"/>
          <w:sz w:val="28"/>
          <w:szCs w:val="28"/>
        </w:rPr>
      </w:pPr>
      <w:r w:rsidRPr="00BE552A">
        <w:rPr>
          <w:rFonts w:ascii="Book Antiqua" w:hAnsi="Book Antiqua" w:cs="Arial"/>
          <w:b/>
          <w:color w:val="000000"/>
          <w:sz w:val="28"/>
          <w:szCs w:val="28"/>
          <w:highlight w:val="yellow"/>
        </w:rPr>
        <w:t xml:space="preserve">c. Guests are </w:t>
      </w:r>
      <w:r w:rsidRPr="00BE552A">
        <w:rPr>
          <w:rFonts w:ascii="Book Antiqua" w:hAnsi="Book Antiqua" w:cs="Arial"/>
          <w:b/>
          <w:color w:val="000000"/>
          <w:sz w:val="28"/>
          <w:szCs w:val="28"/>
          <w:highlight w:val="yellow"/>
          <w:u w:val="single"/>
        </w:rPr>
        <w:t>not</w:t>
      </w:r>
      <w:r w:rsidRPr="00BE552A">
        <w:rPr>
          <w:rFonts w:ascii="Book Antiqua" w:hAnsi="Book Antiqua" w:cs="Arial"/>
          <w:b/>
          <w:color w:val="000000"/>
          <w:sz w:val="28"/>
          <w:szCs w:val="28"/>
          <w:highlight w:val="yellow"/>
        </w:rPr>
        <w:t xml:space="preserve"> eligible to receive CE credit.</w:t>
      </w:r>
      <w:r w:rsidRPr="003E4499">
        <w:rPr>
          <w:rFonts w:ascii="Book Antiqua" w:hAnsi="Book Antiqua" w:cs="Arial"/>
          <w:b/>
          <w:color w:val="000000"/>
          <w:sz w:val="28"/>
          <w:szCs w:val="28"/>
        </w:rPr>
        <w:t> </w:t>
      </w:r>
    </w:p>
    <w:p w14:paraId="691E0C30" w14:textId="40C67823" w:rsidR="00EE43E7" w:rsidRPr="00EE43E7" w:rsidRDefault="00361112" w:rsidP="00EE43E7">
      <w:pPr>
        <w:pStyle w:val="NormalWeb"/>
        <w:rPr>
          <w:rFonts w:ascii="Book Antiqua" w:hAnsi="Book Antiqua" w:cs="Arial"/>
          <w:b/>
          <w:color w:val="000000"/>
          <w:sz w:val="28"/>
          <w:szCs w:val="28"/>
        </w:rPr>
      </w:pPr>
      <w:r w:rsidRPr="003E4499">
        <w:rPr>
          <w:rFonts w:ascii="Book Antiqua" w:hAnsi="Book Antiqua" w:cs="Arial"/>
          <w:b/>
          <w:color w:val="000000"/>
          <w:sz w:val="28"/>
          <w:szCs w:val="28"/>
        </w:rPr>
        <w:t>d. The speaker's outline will be available on the website two or more days before the meeting. </w:t>
      </w:r>
    </w:p>
    <w:p w14:paraId="365D7BAB" w14:textId="77777777" w:rsidR="002D3B5C" w:rsidRDefault="002D3B5C" w:rsidP="005E15DA">
      <w:pPr>
        <w:pStyle w:val="NoSpacing"/>
        <w:rPr>
          <w:rFonts w:ascii="Book Antiqua" w:hAnsi="Book Antiqua"/>
          <w:b/>
          <w:sz w:val="28"/>
          <w:szCs w:val="28"/>
        </w:rPr>
      </w:pPr>
    </w:p>
    <w:p w14:paraId="334FD2E4" w14:textId="77BD5B1E" w:rsidR="00687431" w:rsidRPr="004824BB" w:rsidRDefault="004824BB" w:rsidP="005E15DA">
      <w:pPr>
        <w:pStyle w:val="NoSpacing"/>
        <w:rPr>
          <w:rFonts w:ascii="Book Antiqua" w:hAnsi="Book Antiqua"/>
          <w:b/>
          <w:sz w:val="28"/>
          <w:szCs w:val="28"/>
        </w:rPr>
      </w:pPr>
      <w:r w:rsidRPr="004824BB">
        <w:rPr>
          <w:rFonts w:ascii="Book Antiqua" w:hAnsi="Book Antiqua"/>
          <w:b/>
          <w:sz w:val="28"/>
          <w:szCs w:val="28"/>
        </w:rPr>
        <w:t>Rivkin Radler</w:t>
      </w:r>
      <w:r w:rsidR="00204FAE">
        <w:rPr>
          <w:rFonts w:ascii="Book Antiqua" w:hAnsi="Book Antiqua"/>
          <w:b/>
          <w:sz w:val="28"/>
          <w:szCs w:val="28"/>
        </w:rPr>
        <w:t>, LLP</w:t>
      </w:r>
      <w:r w:rsidR="00687431" w:rsidRPr="004824BB">
        <w:rPr>
          <w:rFonts w:ascii="Book Antiqua" w:hAnsi="Book Antiqua"/>
          <w:b/>
          <w:sz w:val="28"/>
          <w:szCs w:val="28"/>
        </w:rPr>
        <w:t xml:space="preserve">- CLE provider </w:t>
      </w:r>
    </w:p>
    <w:p w14:paraId="185A4AB3" w14:textId="29144652" w:rsidR="00C823D1" w:rsidRPr="004824BB" w:rsidRDefault="00FA12F3" w:rsidP="005E15DA">
      <w:pPr>
        <w:pStyle w:val="NoSpacing"/>
        <w:rPr>
          <w:rFonts w:ascii="Book Antiqua" w:hAnsi="Book Antiqua"/>
          <w:b/>
          <w:sz w:val="28"/>
          <w:szCs w:val="28"/>
        </w:rPr>
      </w:pPr>
      <w:r w:rsidRPr="004824BB">
        <w:rPr>
          <w:rFonts w:ascii="Book Antiqua" w:hAnsi="Book Antiqua"/>
          <w:b/>
          <w:sz w:val="28"/>
          <w:szCs w:val="28"/>
        </w:rPr>
        <w:t>1 Credit</w:t>
      </w:r>
      <w:r w:rsidR="00C823D1" w:rsidRPr="004824BB">
        <w:rPr>
          <w:rFonts w:ascii="Book Antiqua" w:hAnsi="Book Antiqua"/>
          <w:b/>
          <w:sz w:val="28"/>
          <w:szCs w:val="28"/>
        </w:rPr>
        <w:t xml:space="preserve"> in the Area of Professional Practice</w:t>
      </w:r>
    </w:p>
    <w:p w14:paraId="67E7B838" w14:textId="11994CDD" w:rsidR="00725CDE" w:rsidRPr="004824BB" w:rsidRDefault="00FA35EF" w:rsidP="00EE43E7">
      <w:pPr>
        <w:pStyle w:val="NoSpacing"/>
        <w:rPr>
          <w:rFonts w:ascii="Book Antiqua" w:hAnsi="Book Antiqua"/>
          <w:b/>
          <w:sz w:val="28"/>
          <w:szCs w:val="28"/>
        </w:rPr>
      </w:pPr>
      <w:r w:rsidRPr="004824BB">
        <w:rPr>
          <w:rFonts w:ascii="Book Antiqua" w:hAnsi="Book Antiqua"/>
          <w:b/>
          <w:sz w:val="28"/>
          <w:szCs w:val="28"/>
        </w:rPr>
        <w:t>This course is intended for experienced attorneys only.</w:t>
      </w:r>
    </w:p>
    <w:p w14:paraId="665B60B0" w14:textId="77777777" w:rsidR="005F122E" w:rsidRDefault="005F122E" w:rsidP="005F122E">
      <w:pPr>
        <w:spacing w:after="160" w:line="259" w:lineRule="auto"/>
        <w:contextualSpacing/>
        <w:rPr>
          <w:rFonts w:ascii="Book Antiqua" w:hAnsi="Book Antiqua"/>
          <w:b/>
          <w:sz w:val="28"/>
          <w:szCs w:val="28"/>
          <w:u w:val="single"/>
        </w:rPr>
      </w:pPr>
    </w:p>
    <w:p w14:paraId="01393A74" w14:textId="77777777" w:rsidR="00A77E8D" w:rsidRPr="00A77E8D" w:rsidRDefault="00ED573A" w:rsidP="00A77E8D">
      <w:pPr>
        <w:spacing w:after="160" w:line="259" w:lineRule="auto"/>
        <w:contextualSpacing/>
        <w:rPr>
          <w:rFonts w:ascii="Book Antiqua" w:hAnsi="Book Antiqua" w:cs="Calibri"/>
          <w:b/>
          <w:bCs/>
          <w:sz w:val="28"/>
          <w:szCs w:val="28"/>
        </w:rPr>
      </w:pPr>
      <w:r w:rsidRPr="00A77E8D">
        <w:rPr>
          <w:rFonts w:ascii="Book Antiqua" w:hAnsi="Book Antiqua"/>
          <w:b/>
          <w:sz w:val="28"/>
          <w:szCs w:val="28"/>
          <w:u w:val="single"/>
        </w:rPr>
        <w:t>Learning Objective</w:t>
      </w:r>
      <w:r w:rsidR="005C2BDF">
        <w:rPr>
          <w:rFonts w:ascii="Book Antiqua" w:hAnsi="Book Antiqua"/>
          <w:b/>
          <w:sz w:val="28"/>
          <w:szCs w:val="28"/>
          <w:u w:val="single"/>
        </w:rPr>
        <w:t>:</w:t>
      </w:r>
      <w:r w:rsidR="004261D8" w:rsidRPr="005F122E">
        <w:rPr>
          <w:rFonts w:ascii="Book Antiqua" w:hAnsi="Book Antiqua" w:cs="Calibri"/>
          <w:b/>
          <w:bCs/>
          <w:sz w:val="28"/>
          <w:szCs w:val="28"/>
        </w:rPr>
        <w:t xml:space="preserve"> </w:t>
      </w:r>
      <w:r w:rsidR="00A77E8D" w:rsidRPr="00A77E8D">
        <w:rPr>
          <w:rFonts w:ascii="Book Antiqua" w:hAnsi="Book Antiqua" w:cs="Calibri"/>
          <w:b/>
          <w:bCs/>
          <w:sz w:val="28"/>
          <w:szCs w:val="28"/>
        </w:rPr>
        <w:t>The learning objectives include a greater understanding of the circumstances for U.S. taxation of non-U.S. citizens, including both income taxation and gift and estate taxation. The program will delve into the details and rules for each category of taxation of foreigners, including planning pointers and strategies. Additionally, there will be learning and greater understanding of foreign trusts and probate of foreign assets, as well as the U.S. tax rules of expatriation.  </w:t>
      </w:r>
    </w:p>
    <w:p w14:paraId="2C19F4A7" w14:textId="0B841DF4" w:rsidR="005F122E" w:rsidRPr="005F122E" w:rsidRDefault="005F122E" w:rsidP="005F122E">
      <w:pPr>
        <w:spacing w:after="160" w:line="259" w:lineRule="auto"/>
        <w:contextualSpacing/>
        <w:rPr>
          <w:rFonts w:ascii="Times New Roman" w:hAnsi="Times New Roman"/>
          <w:sz w:val="24"/>
          <w:szCs w:val="24"/>
        </w:rPr>
      </w:pPr>
    </w:p>
    <w:p w14:paraId="23C57012" w14:textId="77777777" w:rsidR="00474113" w:rsidRDefault="00474113" w:rsidP="00E55125">
      <w:pPr>
        <w:rPr>
          <w:rFonts w:ascii="Book Antiqua" w:hAnsi="Book Antiqua"/>
          <w:b/>
          <w:sz w:val="28"/>
          <w:szCs w:val="28"/>
          <w:u w:val="single"/>
        </w:rPr>
      </w:pPr>
    </w:p>
    <w:p w14:paraId="098AC232" w14:textId="785303CB"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Prerequisite:</w:t>
      </w:r>
      <w:r w:rsidR="00E55125" w:rsidRPr="004824BB">
        <w:rPr>
          <w:rFonts w:ascii="Book Antiqua" w:hAnsi="Book Antiqua"/>
          <w:b/>
          <w:sz w:val="28"/>
          <w:szCs w:val="28"/>
        </w:rPr>
        <w:t xml:space="preserve"> </w:t>
      </w:r>
      <w:r w:rsidR="00842C1F" w:rsidRPr="004824BB">
        <w:rPr>
          <w:rFonts w:ascii="Book Antiqua" w:hAnsi="Book Antiqua"/>
          <w:b/>
          <w:sz w:val="28"/>
          <w:szCs w:val="28"/>
        </w:rPr>
        <w:t>None</w:t>
      </w:r>
    </w:p>
    <w:p w14:paraId="2B48BEC0" w14:textId="7777777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Level of Knowledge</w:t>
      </w:r>
      <w:r w:rsidR="007D03B7" w:rsidRPr="004824BB">
        <w:rPr>
          <w:rFonts w:ascii="Book Antiqua" w:hAnsi="Book Antiqua"/>
          <w:b/>
          <w:sz w:val="28"/>
          <w:szCs w:val="28"/>
        </w:rPr>
        <w:t>: Intermediate</w:t>
      </w:r>
    </w:p>
    <w:p w14:paraId="4943F5C9" w14:textId="1A5B0AA9" w:rsidR="00F073CC" w:rsidRPr="004824BB" w:rsidRDefault="00ED57C5" w:rsidP="00E55125">
      <w:pPr>
        <w:rPr>
          <w:rFonts w:ascii="Book Antiqua" w:hAnsi="Book Antiqua"/>
          <w:b/>
          <w:sz w:val="28"/>
          <w:szCs w:val="28"/>
        </w:rPr>
      </w:pPr>
      <w:r w:rsidRPr="004824BB">
        <w:rPr>
          <w:rFonts w:ascii="Book Antiqua" w:hAnsi="Book Antiqua"/>
          <w:b/>
          <w:sz w:val="28"/>
          <w:szCs w:val="28"/>
          <w:u w:val="single"/>
        </w:rPr>
        <w:t>Teaching Method:</w:t>
      </w:r>
      <w:r w:rsidRPr="004824BB">
        <w:rPr>
          <w:rFonts w:ascii="Book Antiqua" w:hAnsi="Book Antiqua"/>
          <w:b/>
          <w:sz w:val="28"/>
          <w:szCs w:val="28"/>
        </w:rPr>
        <w:t xml:space="preserve"> Live</w:t>
      </w:r>
    </w:p>
    <w:p w14:paraId="141ADEC3" w14:textId="07026833" w:rsidR="00ED57C5" w:rsidRPr="004824BB" w:rsidRDefault="00ED57C5" w:rsidP="00677670">
      <w:pPr>
        <w:pStyle w:val="NormalWeb"/>
        <w:rPr>
          <w:rFonts w:ascii="Book Antiqua" w:hAnsi="Book Antiqua"/>
          <w:b/>
          <w:bCs/>
          <w:sz w:val="28"/>
          <w:szCs w:val="28"/>
        </w:rPr>
      </w:pPr>
      <w:r w:rsidRPr="004824BB">
        <w:rPr>
          <w:rFonts w:ascii="Book Antiqua" w:hAnsi="Book Antiqua"/>
          <w:b/>
          <w:sz w:val="28"/>
          <w:szCs w:val="28"/>
          <w:u w:val="single"/>
        </w:rPr>
        <w:t>Recommended CPE credit:</w:t>
      </w:r>
      <w:r w:rsidR="00E55125" w:rsidRPr="004824BB">
        <w:rPr>
          <w:rFonts w:ascii="Book Antiqua" w:hAnsi="Book Antiqua"/>
          <w:b/>
          <w:sz w:val="28"/>
          <w:szCs w:val="28"/>
        </w:rPr>
        <w:t xml:space="preserve"> </w:t>
      </w:r>
      <w:r w:rsidRPr="004824BB">
        <w:rPr>
          <w:rFonts w:ascii="Book Antiqua" w:hAnsi="Book Antiqua"/>
          <w:b/>
          <w:sz w:val="28"/>
          <w:szCs w:val="28"/>
        </w:rPr>
        <w:t>1 credit in the</w:t>
      </w:r>
      <w:r w:rsidR="00677670" w:rsidRPr="004824BB">
        <w:t xml:space="preserve"> </w:t>
      </w:r>
      <w:r w:rsidR="004975ED">
        <w:rPr>
          <w:rFonts w:ascii="Book Antiqua" w:hAnsi="Book Antiqua" w:cs="Arial"/>
          <w:b/>
          <w:bCs/>
          <w:sz w:val="28"/>
          <w:szCs w:val="28"/>
        </w:rPr>
        <w:t>Advisory</w:t>
      </w:r>
      <w:r w:rsidR="00677670" w:rsidRPr="004824BB">
        <w:rPr>
          <w:rFonts w:ascii="Book Antiqua" w:hAnsi="Book Antiqua" w:cs="Arial"/>
          <w:b/>
          <w:bCs/>
          <w:sz w:val="28"/>
          <w:szCs w:val="28"/>
        </w:rPr>
        <w:t xml:space="preserve"> Services </w:t>
      </w:r>
      <w:r w:rsidRPr="004824BB">
        <w:rPr>
          <w:rFonts w:ascii="Book Antiqua" w:hAnsi="Book Antiqua"/>
          <w:b/>
          <w:sz w:val="28"/>
          <w:szCs w:val="28"/>
        </w:rPr>
        <w:t>area.</w:t>
      </w:r>
    </w:p>
    <w:p w14:paraId="65E09982" w14:textId="7777777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New York State Sponsor Identification Number:</w:t>
      </w:r>
      <w:r w:rsidRPr="004824BB">
        <w:rPr>
          <w:rFonts w:ascii="Book Antiqua" w:hAnsi="Book Antiqua"/>
          <w:b/>
          <w:sz w:val="28"/>
          <w:szCs w:val="28"/>
        </w:rPr>
        <w:t xml:space="preserve"> 002917</w:t>
      </w:r>
    </w:p>
    <w:p w14:paraId="68B7C4FA" w14:textId="5760EE4D" w:rsidR="00F63361" w:rsidRPr="0020366C" w:rsidRDefault="00ED57C5" w:rsidP="0020366C">
      <w:pPr>
        <w:pBdr>
          <w:bottom w:val="dotted" w:sz="24" w:space="2" w:color="auto"/>
        </w:pBdr>
        <w:rPr>
          <w:rFonts w:ascii="Book Antiqua" w:hAnsi="Book Antiqua"/>
          <w:b/>
          <w:sz w:val="28"/>
          <w:szCs w:val="28"/>
        </w:rPr>
      </w:pPr>
      <w:r w:rsidRPr="004824BB">
        <w:rPr>
          <w:rFonts w:ascii="Book Antiqua" w:hAnsi="Book Antiqua"/>
          <w:b/>
          <w:sz w:val="28"/>
          <w:szCs w:val="28"/>
          <w:u w:val="single"/>
        </w:rPr>
        <w:t>Advanced Preparation:</w:t>
      </w:r>
      <w:r w:rsidRPr="004824BB">
        <w:rPr>
          <w:rFonts w:ascii="Book Antiqua" w:hAnsi="Book Antiqua"/>
          <w:b/>
          <w:sz w:val="28"/>
          <w:szCs w:val="28"/>
        </w:rPr>
        <w:t xml:space="preserve"> None</w:t>
      </w:r>
    </w:p>
    <w:p w14:paraId="05378C05" w14:textId="77777777" w:rsidR="0054059D" w:rsidRDefault="0054059D"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p>
    <w:p w14:paraId="26F1700F" w14:textId="77777777" w:rsidR="002D3B5C" w:rsidRDefault="002D3B5C"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p>
    <w:p w14:paraId="6A784442" w14:textId="6AA98A9D" w:rsidR="00D4262E" w:rsidRPr="00843507" w:rsidRDefault="00D4262E"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r w:rsidRPr="00976CA9">
        <w:rPr>
          <w:rFonts w:ascii="Book Antiqua" w:hAnsi="Book Antiqua" w:cs="Vijaya"/>
          <w:b/>
          <w:spacing w:val="-2"/>
          <w:kern w:val="28"/>
          <w:sz w:val="28"/>
          <w:szCs w:val="28"/>
        </w:rPr>
        <w:t>Cordially,</w:t>
      </w:r>
    </w:p>
    <w:p w14:paraId="7D06CA6D" w14:textId="7B5D35A3" w:rsidR="000D5BC7" w:rsidRPr="00976CA9" w:rsidRDefault="000D5BC7" w:rsidP="00D4262E">
      <w:pPr>
        <w:widowControl w:val="0"/>
        <w:shd w:val="solid" w:color="FFFFFF" w:fill="FFFFFF"/>
        <w:overflowPunct w:val="0"/>
        <w:autoSpaceDE w:val="0"/>
        <w:autoSpaceDN w:val="0"/>
        <w:adjustRightInd w:val="0"/>
        <w:spacing w:after="0" w:line="240" w:lineRule="auto"/>
        <w:rPr>
          <w:rFonts w:ascii="Book Antiqua" w:hAnsi="Book Antiqua"/>
          <w:b/>
          <w:color w:val="2A2A2A"/>
          <w:kern w:val="28"/>
          <w:sz w:val="28"/>
          <w:szCs w:val="28"/>
        </w:rPr>
      </w:pPr>
      <w:r w:rsidRPr="00976CA9">
        <w:rPr>
          <w:rFonts w:ascii="Book Antiqua" w:hAnsi="Book Antiqua"/>
          <w:b/>
          <w:color w:val="2A2A2A"/>
          <w:kern w:val="28"/>
          <w:sz w:val="28"/>
          <w:szCs w:val="28"/>
        </w:rPr>
        <w:t>Alison Gladowsky, Esq.</w:t>
      </w:r>
    </w:p>
    <w:p w14:paraId="08E8BE01" w14:textId="58777291" w:rsidR="0054059D" w:rsidRDefault="00D4262E" w:rsidP="0054059D">
      <w:pPr>
        <w:widowControl w:val="0"/>
        <w:overflowPunct w:val="0"/>
        <w:autoSpaceDE w:val="0"/>
        <w:autoSpaceDN w:val="0"/>
        <w:adjustRightInd w:val="0"/>
        <w:spacing w:after="0" w:line="240" w:lineRule="auto"/>
        <w:rPr>
          <w:rFonts w:ascii="Book Antiqua" w:hAnsi="Book Antiqua" w:cs="Vijaya"/>
          <w:b/>
          <w:spacing w:val="-2"/>
          <w:kern w:val="28"/>
          <w:sz w:val="28"/>
          <w:szCs w:val="28"/>
        </w:rPr>
      </w:pPr>
      <w:r w:rsidRPr="00976CA9">
        <w:rPr>
          <w:rFonts w:ascii="Book Antiqua" w:hAnsi="Book Antiqua"/>
          <w:b/>
          <w:kern w:val="28"/>
          <w:sz w:val="28"/>
          <w:szCs w:val="28"/>
        </w:rPr>
        <w:t>Vice President</w:t>
      </w:r>
      <w:r w:rsidR="00DD25DD" w:rsidRPr="00976CA9">
        <w:rPr>
          <w:rFonts w:ascii="Book Antiqua" w:hAnsi="Book Antiqua"/>
          <w:b/>
          <w:kern w:val="28"/>
          <w:sz w:val="28"/>
          <w:szCs w:val="28"/>
        </w:rPr>
        <w:t xml:space="preserve">, </w:t>
      </w:r>
      <w:r w:rsidRPr="00976CA9">
        <w:rPr>
          <w:rFonts w:ascii="Book Antiqua" w:hAnsi="Book Antiqua" w:cs="Vijaya"/>
          <w:b/>
          <w:spacing w:val="-2"/>
          <w:kern w:val="28"/>
          <w:sz w:val="28"/>
          <w:szCs w:val="28"/>
        </w:rPr>
        <w:t>Speakers’ Committee Chair</w:t>
      </w:r>
    </w:p>
    <w:p w14:paraId="7295254D" w14:textId="77777777" w:rsidR="00FA7177" w:rsidRDefault="00FA7177" w:rsidP="00594ADA">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p>
    <w:p w14:paraId="1FA8931D" w14:textId="77777777" w:rsidR="004D3D44" w:rsidRDefault="004D3D44"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sz w:val="28"/>
          <w:szCs w:val="28"/>
        </w:rPr>
      </w:pPr>
    </w:p>
    <w:p w14:paraId="2CDB7D19" w14:textId="073D330D"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68F61F7D" w14:textId="77777777"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481BD0D2" w14:textId="77777777" w:rsidR="005C2BDF" w:rsidRDefault="005C2BDF" w:rsidP="00A77E8D">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1D725D76" w14:textId="77777777" w:rsidR="009602BB" w:rsidRDefault="009602BB" w:rsidP="00392EA3">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E499565" w14:textId="77777777" w:rsidR="00DE6A9D" w:rsidRDefault="00DE6A9D" w:rsidP="00717806">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4A17512D" w14:textId="77777777" w:rsidR="00DE6A9D" w:rsidRDefault="00DE6A9D"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4CAA161C" w14:textId="734C4C43" w:rsidR="003B5541" w:rsidRPr="00FA275D" w:rsidRDefault="003B5541"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lastRenderedPageBreak/>
        <w:t xml:space="preserve">Estate Planning Council of </w:t>
      </w:r>
      <w:r w:rsidR="00F63361">
        <w:rPr>
          <w:rFonts w:ascii="Book Antiqua" w:hAnsi="Book Antiqua" w:cs="Vijaya"/>
          <w:bCs/>
          <w:spacing w:val="-2"/>
          <w:kern w:val="28"/>
          <w:sz w:val="28"/>
          <w:szCs w:val="28"/>
        </w:rPr>
        <w:t>Long Island</w:t>
      </w:r>
      <w:r w:rsidRPr="00FA275D">
        <w:rPr>
          <w:rFonts w:ascii="Book Antiqua" w:hAnsi="Book Antiqua" w:cs="Vijaya"/>
          <w:bCs/>
          <w:spacing w:val="-2"/>
          <w:kern w:val="28"/>
          <w:sz w:val="28"/>
          <w:szCs w:val="28"/>
        </w:rPr>
        <w:t>, Inc.</w:t>
      </w:r>
    </w:p>
    <w:p w14:paraId="341F0837" w14:textId="77777777" w:rsidR="003B5541" w:rsidRPr="00B672B0" w:rsidRDefault="003B5541"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r w:rsidRPr="00FA275D">
        <w:rPr>
          <w:rFonts w:ascii="Book Antiqua" w:hAnsi="Book Antiqua" w:cs="Vijaya"/>
          <w:bCs/>
          <w:spacing w:val="-2"/>
          <w:kern w:val="28"/>
          <w:sz w:val="28"/>
          <w:szCs w:val="28"/>
        </w:rPr>
        <w:t>PO Box 338, Massapequa Park, NY 11762</w:t>
      </w:r>
    </w:p>
    <w:p w14:paraId="29D58B50" w14:textId="6C0ACA86" w:rsidR="009602BB" w:rsidRPr="00717806" w:rsidRDefault="003B5541" w:rsidP="00717806">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t>Phone/Fax: (516) 826-5982</w:t>
      </w:r>
      <w:r w:rsidR="00717806">
        <w:rPr>
          <w:rFonts w:ascii="Book Antiqua" w:hAnsi="Book Antiqua" w:cs="Vijaya"/>
          <w:bCs/>
          <w:spacing w:val="-2"/>
          <w:kern w:val="28"/>
          <w:sz w:val="28"/>
          <w:szCs w:val="28"/>
        </w:rPr>
        <w:t xml:space="preserve"> -</w:t>
      </w:r>
      <w:r w:rsidR="00DD25DD">
        <w:rPr>
          <w:rFonts w:ascii="Book Antiqua" w:hAnsi="Book Antiqua" w:cs="Vijaya"/>
          <w:bCs/>
          <w:spacing w:val="-2"/>
          <w:kern w:val="28"/>
          <w:sz w:val="28"/>
          <w:szCs w:val="28"/>
        </w:rPr>
        <w:t xml:space="preserve"> </w:t>
      </w:r>
      <w:r w:rsidRPr="00FA275D">
        <w:rPr>
          <w:rFonts w:ascii="Book Antiqua" w:hAnsi="Book Antiqua" w:cs="Vijaya"/>
          <w:bCs/>
          <w:spacing w:val="-2"/>
          <w:kern w:val="28"/>
          <w:sz w:val="28"/>
          <w:szCs w:val="28"/>
        </w:rPr>
        <w:t>E-mail: zaloney@hotmail.com</w:t>
      </w:r>
    </w:p>
    <w:p w14:paraId="557F3067" w14:textId="77777777" w:rsidR="009602BB" w:rsidRDefault="009602BB" w:rsidP="00B857F3">
      <w:pPr>
        <w:pStyle w:val="NoSpacing"/>
        <w:rPr>
          <w:sz w:val="28"/>
          <w:szCs w:val="28"/>
        </w:rPr>
      </w:pPr>
    </w:p>
    <w:p w14:paraId="00E15D9F" w14:textId="77777777" w:rsidR="009602BB" w:rsidRDefault="009602BB" w:rsidP="00B857F3">
      <w:pPr>
        <w:pStyle w:val="NoSpacing"/>
        <w:rPr>
          <w:sz w:val="28"/>
          <w:szCs w:val="28"/>
        </w:rPr>
      </w:pPr>
    </w:p>
    <w:p w14:paraId="59843FE2" w14:textId="77777777" w:rsidR="009602BB" w:rsidRDefault="009602BB" w:rsidP="00B857F3">
      <w:pPr>
        <w:pStyle w:val="NoSpacing"/>
        <w:rPr>
          <w:sz w:val="28"/>
          <w:szCs w:val="28"/>
        </w:rPr>
      </w:pPr>
    </w:p>
    <w:p w14:paraId="11B6DA76" w14:textId="2AED0715" w:rsidR="00052DBD" w:rsidRPr="00B857F3" w:rsidRDefault="005976DE" w:rsidP="00B857F3">
      <w:pPr>
        <w:pStyle w:val="NoSpacing"/>
        <w:rPr>
          <w:sz w:val="28"/>
          <w:szCs w:val="28"/>
        </w:rPr>
      </w:pPr>
      <w:r w:rsidRPr="00B857F3">
        <w:rPr>
          <w:sz w:val="28"/>
          <w:szCs w:val="28"/>
        </w:rPr>
        <w:t>[]</w:t>
      </w:r>
      <w:r w:rsidR="00052DBD" w:rsidRPr="00B857F3">
        <w:rPr>
          <w:sz w:val="28"/>
          <w:szCs w:val="28"/>
        </w:rPr>
        <w:t xml:space="preserve"> I will attend the Thursday, </w:t>
      </w:r>
      <w:r w:rsidR="005C2BDF">
        <w:rPr>
          <w:sz w:val="28"/>
          <w:szCs w:val="28"/>
        </w:rPr>
        <w:t>March 20</w:t>
      </w:r>
      <w:r w:rsidR="00072D30">
        <w:rPr>
          <w:sz w:val="28"/>
          <w:szCs w:val="28"/>
        </w:rPr>
        <w:t>, 2025</w:t>
      </w:r>
      <w:r>
        <w:rPr>
          <w:sz w:val="28"/>
          <w:szCs w:val="28"/>
        </w:rPr>
        <w:t>,</w:t>
      </w:r>
      <w:r w:rsidR="0088792C">
        <w:rPr>
          <w:sz w:val="28"/>
          <w:szCs w:val="28"/>
        </w:rPr>
        <w:t xml:space="preserve"> </w:t>
      </w:r>
      <w:r w:rsidR="00052DBD" w:rsidRPr="00B857F3">
        <w:rPr>
          <w:sz w:val="28"/>
          <w:szCs w:val="28"/>
        </w:rPr>
        <w:t>meeting.</w:t>
      </w:r>
    </w:p>
    <w:p w14:paraId="073DEE1B" w14:textId="09AF0F39" w:rsidR="00052DBD" w:rsidRPr="00B857F3" w:rsidRDefault="005976DE" w:rsidP="00B857F3">
      <w:pPr>
        <w:pStyle w:val="NoSpacing"/>
        <w:rPr>
          <w:sz w:val="28"/>
          <w:szCs w:val="28"/>
        </w:rPr>
      </w:pPr>
      <w:r w:rsidRPr="00B857F3">
        <w:rPr>
          <w:sz w:val="28"/>
          <w:szCs w:val="28"/>
        </w:rPr>
        <w:t>[]</w:t>
      </w:r>
      <w:r w:rsidR="00052DBD" w:rsidRPr="00B857F3">
        <w:rPr>
          <w:sz w:val="28"/>
          <w:szCs w:val="28"/>
        </w:rPr>
        <w:t xml:space="preserve"> I will bring a guest(s). ($</w:t>
      </w:r>
      <w:r w:rsidR="005C2BDF">
        <w:rPr>
          <w:sz w:val="28"/>
          <w:szCs w:val="28"/>
        </w:rPr>
        <w:t>75</w:t>
      </w:r>
      <w:r w:rsidR="00052DBD" w:rsidRPr="00B857F3">
        <w:rPr>
          <w:sz w:val="28"/>
          <w:szCs w:val="28"/>
        </w:rPr>
        <w:t>.00 per person)</w:t>
      </w:r>
    </w:p>
    <w:p w14:paraId="5BBD8BEC" w14:textId="77777777" w:rsidR="0023274C" w:rsidRDefault="0023274C"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CA450FC" w14:textId="77777777" w:rsidR="00F63361" w:rsidRDefault="00F6336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35B0264" w14:textId="4E3ED6A6" w:rsidR="003B5541" w:rsidRPr="00FA275D" w:rsidRDefault="003B554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4"/>
          <w:szCs w:val="24"/>
        </w:rPr>
      </w:pPr>
      <w:r w:rsidRPr="00FA275D">
        <w:rPr>
          <w:rFonts w:ascii="Book Antiqua" w:hAnsi="Book Antiqua" w:cs="Vijaya"/>
          <w:bCs/>
          <w:spacing w:val="-2"/>
          <w:kern w:val="28"/>
          <w:sz w:val="28"/>
          <w:szCs w:val="28"/>
        </w:rPr>
        <w:t xml:space="preserve">_______________________________   </w:t>
      </w:r>
      <w:r>
        <w:rPr>
          <w:rFonts w:ascii="Book Antiqua" w:hAnsi="Book Antiqua" w:cs="Vijaya"/>
          <w:bCs/>
          <w:spacing w:val="-2"/>
          <w:kern w:val="28"/>
          <w:sz w:val="28"/>
          <w:szCs w:val="28"/>
        </w:rPr>
        <w:t xml:space="preserve">             ____________________________</w:t>
      </w:r>
      <w:r w:rsidRPr="00FA275D">
        <w:rPr>
          <w:rFonts w:ascii="Book Antiqua" w:hAnsi="Book Antiqua" w:cs="Vijaya"/>
          <w:bCs/>
          <w:spacing w:val="-2"/>
          <w:kern w:val="28"/>
          <w:sz w:val="28"/>
          <w:szCs w:val="28"/>
        </w:rPr>
        <w:t xml:space="preserve">                                        </w:t>
      </w:r>
    </w:p>
    <w:p w14:paraId="54ED16A2" w14:textId="533F7507" w:rsidR="0088792C" w:rsidRPr="00254144" w:rsidRDefault="003B5541" w:rsidP="00254144">
      <w:pPr>
        <w:widowControl w:val="0"/>
        <w:tabs>
          <w:tab w:val="left" w:pos="-720"/>
        </w:tabs>
        <w:suppressAutoHyphens/>
        <w:overflowPunct w:val="0"/>
        <w:autoSpaceDE w:val="0"/>
        <w:autoSpaceDN w:val="0"/>
        <w:adjustRightInd w:val="0"/>
        <w:spacing w:after="0" w:line="240" w:lineRule="auto"/>
        <w:rPr>
          <w:rFonts w:ascii="Book Antiqua" w:hAnsi="Book Antiqua" w:cs="Vijaya"/>
          <w:bCs/>
          <w:kern w:val="28"/>
          <w:sz w:val="24"/>
          <w:szCs w:val="24"/>
        </w:rPr>
      </w:pPr>
      <w:r w:rsidRPr="00FA275D">
        <w:rPr>
          <w:rFonts w:ascii="Book Antiqua" w:hAnsi="Book Antiqua" w:cs="Vijaya"/>
          <w:bCs/>
          <w:spacing w:val="-2"/>
          <w:kern w:val="28"/>
          <w:sz w:val="24"/>
          <w:szCs w:val="24"/>
        </w:rPr>
        <w:t>PLEASE PRINT MEMBER NAME</w:t>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Pr>
          <w:rFonts w:ascii="Book Antiqua" w:hAnsi="Book Antiqua" w:cs="Vijaya"/>
          <w:bCs/>
          <w:kern w:val="28"/>
          <w:sz w:val="24"/>
          <w:szCs w:val="24"/>
        </w:rPr>
        <w:t xml:space="preserve">    </w:t>
      </w:r>
      <w:r w:rsidRPr="00FA275D">
        <w:rPr>
          <w:rFonts w:ascii="Book Antiqua" w:hAnsi="Book Antiqua" w:cs="Vijaya"/>
          <w:bCs/>
          <w:kern w:val="28"/>
          <w:sz w:val="24"/>
          <w:szCs w:val="24"/>
        </w:rPr>
        <w:t xml:space="preserve">  PLEASE PRINT GUEST NAME</w:t>
      </w:r>
    </w:p>
    <w:p w14:paraId="3678D3FC" w14:textId="77777777" w:rsidR="0083716F" w:rsidRDefault="0083716F"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p>
    <w:p w14:paraId="06AB15A3" w14:textId="0C731853" w:rsidR="00B31A67" w:rsidRDefault="00B31A67"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A027EB">
        <w:rPr>
          <w:rFonts w:ascii="Bookman Old Style" w:hAnsi="Bookman Old Style"/>
          <w:b/>
          <w:sz w:val="48"/>
          <w:szCs w:val="48"/>
          <w:u w:val="single"/>
          <w:vertAlign w:val="subscript"/>
        </w:rPr>
        <w:t>**If you do not pre-register you MAY NOT get the CE credit**</w:t>
      </w:r>
    </w:p>
    <w:p w14:paraId="5C3034C2" w14:textId="4B875BE9" w:rsidR="00206D25" w:rsidRPr="00F63361" w:rsidRDefault="00206D25" w:rsidP="00A50E1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F63361">
        <w:rPr>
          <w:rFonts w:ascii="Bookman Old Style" w:hAnsi="Bookman Old Style"/>
          <w:b/>
          <w:sz w:val="48"/>
          <w:szCs w:val="48"/>
          <w:u w:val="single"/>
          <w:vertAlign w:val="subscript"/>
        </w:rPr>
        <w:t xml:space="preserve">Visit </w:t>
      </w:r>
      <w:hyperlink r:id="rId26" w:history="1">
        <w:r w:rsidR="00F63361" w:rsidRPr="00F63361">
          <w:rPr>
            <w:rStyle w:val="Hyperlink"/>
            <w:rFonts w:ascii="Bookman Old Style" w:hAnsi="Bookman Old Style"/>
            <w:b/>
            <w:sz w:val="48"/>
            <w:szCs w:val="48"/>
            <w:u w:val="single"/>
            <w:vertAlign w:val="subscript"/>
          </w:rPr>
          <w:t>www.epclongisland.org</w:t>
        </w:r>
      </w:hyperlink>
    </w:p>
    <w:p w14:paraId="573972C1" w14:textId="58B63387" w:rsidR="0088792C" w:rsidRPr="00A50E1E" w:rsidRDefault="00DD25DD" w:rsidP="00A50E1E">
      <w:pPr>
        <w:widowControl w:val="0"/>
        <w:overflowPunct w:val="0"/>
        <w:autoSpaceDE w:val="0"/>
        <w:autoSpaceDN w:val="0"/>
        <w:adjustRightInd w:val="0"/>
        <w:spacing w:after="0" w:line="240" w:lineRule="auto"/>
        <w:jc w:val="center"/>
        <w:rPr>
          <w:rFonts w:ascii="wf_segoe-ui_normal" w:hAnsi="wf_segoe-ui_normal"/>
          <w:b/>
          <w:color w:val="F4F4F4"/>
          <w:sz w:val="48"/>
          <w:szCs w:val="48"/>
          <w:u w:val="single"/>
          <w:vertAlign w:val="subscript"/>
        </w:rPr>
      </w:pPr>
      <w:r w:rsidRPr="00F63361">
        <w:rPr>
          <w:rFonts w:ascii="Bookman Old Style" w:hAnsi="Bookman Old Style"/>
          <w:b/>
          <w:sz w:val="48"/>
          <w:szCs w:val="48"/>
          <w:u w:val="single"/>
          <w:vertAlign w:val="subscript"/>
        </w:rPr>
        <w:t xml:space="preserve">Visit </w:t>
      </w:r>
      <w:r w:rsidR="005976DE" w:rsidRPr="00F63361">
        <w:rPr>
          <w:rFonts w:ascii="Bookman Old Style" w:hAnsi="Bookman Old Style"/>
          <w:b/>
          <w:sz w:val="48"/>
          <w:szCs w:val="48"/>
          <w:u w:val="single"/>
          <w:vertAlign w:val="subscript"/>
        </w:rPr>
        <w:t>www.naepc.org.</w:t>
      </w:r>
    </w:p>
    <w:p w14:paraId="4165D480" w14:textId="77777777" w:rsidR="00A50E1E" w:rsidRDefault="00A50E1E"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0"/>
          <w:szCs w:val="30"/>
        </w:rPr>
      </w:pPr>
    </w:p>
    <w:p w14:paraId="3BE73491" w14:textId="0F7D49DB" w:rsidR="003B5541" w:rsidRDefault="00B31A67"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0"/>
          <w:szCs w:val="30"/>
        </w:rPr>
      </w:pPr>
      <w:r w:rsidRPr="005976DE">
        <w:rPr>
          <w:rFonts w:ascii="Book Antiqua" w:hAnsi="Book Antiqua" w:cs="Vijaya"/>
          <w:b/>
          <w:spacing w:val="-2"/>
          <w:kern w:val="28"/>
          <w:sz w:val="30"/>
          <w:szCs w:val="30"/>
        </w:rPr>
        <w:t>Kindly return your reservation as soon as possible together with the appropriate guest fee for your guest. We must guarantee the number of people attending the meeting. Therefore, it is necessary to respond by</w:t>
      </w:r>
      <w:r w:rsidRPr="005976DE">
        <w:rPr>
          <w:rFonts w:ascii="Book Antiqua" w:hAnsi="Book Antiqua" w:cs="Vijaya"/>
          <w:b/>
          <w:color w:val="FF0000"/>
          <w:spacing w:val="-2"/>
          <w:kern w:val="28"/>
          <w:sz w:val="30"/>
          <w:szCs w:val="30"/>
        </w:rPr>
        <w:t xml:space="preserve"> </w:t>
      </w:r>
      <w:r w:rsidRPr="004C73AE">
        <w:rPr>
          <w:rFonts w:ascii="Book Antiqua" w:hAnsi="Book Antiqua" w:cs="Vijaya"/>
          <w:b/>
          <w:color w:val="FF0000"/>
          <w:spacing w:val="-2"/>
          <w:kern w:val="28"/>
          <w:sz w:val="30"/>
          <w:szCs w:val="30"/>
          <w:u w:val="single"/>
        </w:rPr>
        <w:t>Monday</w:t>
      </w:r>
      <w:r w:rsidR="009B4695" w:rsidRPr="004C73AE">
        <w:rPr>
          <w:rFonts w:ascii="Book Antiqua" w:hAnsi="Book Antiqua" w:cs="Vijaya"/>
          <w:b/>
          <w:color w:val="FF0000"/>
          <w:spacing w:val="-2"/>
          <w:kern w:val="28"/>
          <w:sz w:val="30"/>
          <w:szCs w:val="30"/>
          <w:u w:val="single"/>
        </w:rPr>
        <w:t xml:space="preserve">, </w:t>
      </w:r>
      <w:r w:rsidR="003E7C2A" w:rsidRPr="004C73AE">
        <w:rPr>
          <w:rFonts w:ascii="Book Antiqua" w:hAnsi="Book Antiqua" w:cs="Vijaya"/>
          <w:b/>
          <w:color w:val="FF0000"/>
          <w:spacing w:val="-2"/>
          <w:kern w:val="28"/>
          <w:sz w:val="30"/>
          <w:szCs w:val="30"/>
          <w:u w:val="single"/>
        </w:rPr>
        <w:t>March 17</w:t>
      </w:r>
      <w:r w:rsidR="00DE6A9D" w:rsidRPr="004C73AE">
        <w:rPr>
          <w:rFonts w:ascii="Book Antiqua" w:hAnsi="Book Antiqua" w:cs="Vijaya"/>
          <w:b/>
          <w:color w:val="FF0000"/>
          <w:spacing w:val="-2"/>
          <w:kern w:val="28"/>
          <w:sz w:val="30"/>
          <w:szCs w:val="30"/>
          <w:u w:val="single"/>
        </w:rPr>
        <w:t>, 2025</w:t>
      </w:r>
      <w:r w:rsidRPr="004C73AE">
        <w:rPr>
          <w:rFonts w:ascii="Book Antiqua" w:hAnsi="Book Antiqua" w:cs="Vijaya"/>
          <w:b/>
          <w:color w:val="4F6228" w:themeColor="accent3" w:themeShade="80"/>
          <w:spacing w:val="-2"/>
          <w:kern w:val="28"/>
          <w:sz w:val="30"/>
          <w:szCs w:val="30"/>
        </w:rPr>
        <w:t xml:space="preserve">, </w:t>
      </w:r>
      <w:r w:rsidRPr="005976DE">
        <w:rPr>
          <w:rFonts w:ascii="Book Antiqua" w:hAnsi="Book Antiqua" w:cs="Vijaya"/>
          <w:b/>
          <w:spacing w:val="-2"/>
          <w:kern w:val="28"/>
          <w:sz w:val="30"/>
          <w:szCs w:val="30"/>
        </w:rPr>
        <w:t xml:space="preserve">either in writing, e-mail, </w:t>
      </w:r>
      <w:r w:rsidR="005976DE" w:rsidRPr="005976DE">
        <w:rPr>
          <w:rFonts w:ascii="Book Antiqua" w:hAnsi="Book Antiqua" w:cs="Vijaya"/>
          <w:b/>
          <w:spacing w:val="-2"/>
          <w:kern w:val="28"/>
          <w:sz w:val="30"/>
          <w:szCs w:val="30"/>
        </w:rPr>
        <w:t>telephone,</w:t>
      </w:r>
      <w:r w:rsidRPr="005976DE">
        <w:rPr>
          <w:rFonts w:ascii="Book Antiqua" w:hAnsi="Book Antiqua" w:cs="Vijaya"/>
          <w:b/>
          <w:spacing w:val="-2"/>
          <w:kern w:val="28"/>
          <w:sz w:val="30"/>
          <w:szCs w:val="30"/>
        </w:rPr>
        <w:t xml:space="preserve"> or fax.</w:t>
      </w:r>
      <w:r w:rsidRPr="005976DE">
        <w:rPr>
          <w:rFonts w:ascii="Book Antiqua" w:hAnsi="Book Antiqua" w:cs="Vijaya"/>
          <w:b/>
          <w:color w:val="FF0000"/>
          <w:spacing w:val="-2"/>
          <w:kern w:val="28"/>
          <w:sz w:val="30"/>
          <w:szCs w:val="30"/>
        </w:rPr>
        <w:t xml:space="preserve"> </w:t>
      </w:r>
      <w:r w:rsidRPr="005976DE">
        <w:rPr>
          <w:rFonts w:ascii="Book Antiqua" w:hAnsi="Book Antiqua" w:cs="Vijaya"/>
          <w:b/>
          <w:color w:val="FF0000"/>
          <w:spacing w:val="-2"/>
          <w:kern w:val="28"/>
          <w:sz w:val="30"/>
          <w:szCs w:val="30"/>
          <w:u w:val="single"/>
        </w:rPr>
        <w:t>We may be unable to accommodate you and your guest if your response is untimely</w:t>
      </w:r>
      <w:r w:rsidRPr="005976DE">
        <w:rPr>
          <w:rFonts w:ascii="Book Antiqua" w:hAnsi="Book Antiqua" w:cs="Vijaya"/>
          <w:b/>
          <w:spacing w:val="-2"/>
          <w:kern w:val="28"/>
          <w:sz w:val="30"/>
          <w:szCs w:val="30"/>
        </w:rPr>
        <w:t>. If, after making a reservation, you find that you and/or your guest are unable to attend, please contact us to cancel your reservation.</w:t>
      </w:r>
    </w:p>
    <w:p w14:paraId="05743E13" w14:textId="77777777" w:rsidR="00717806" w:rsidRDefault="00717806" w:rsidP="00717806">
      <w:pPr>
        <w:widowControl w:val="0"/>
        <w:tabs>
          <w:tab w:val="left" w:pos="-720"/>
        </w:tabs>
        <w:suppressAutoHyphens/>
        <w:overflowPunct w:val="0"/>
        <w:autoSpaceDE w:val="0"/>
        <w:autoSpaceDN w:val="0"/>
        <w:adjustRightInd w:val="0"/>
        <w:spacing w:after="0" w:line="240" w:lineRule="auto"/>
        <w:jc w:val="right"/>
        <w:rPr>
          <w:rFonts w:ascii="Book Antiqua" w:hAnsi="Book Antiqua" w:cs="Vijaya"/>
          <w:b/>
          <w:spacing w:val="-2"/>
          <w:kern w:val="28"/>
          <w:sz w:val="30"/>
          <w:szCs w:val="30"/>
        </w:rPr>
      </w:pPr>
    </w:p>
    <w:p w14:paraId="5E4D2A4C" w14:textId="3D8045DF" w:rsidR="00717806" w:rsidRPr="005976DE" w:rsidRDefault="00717806" w:rsidP="00717806">
      <w:pPr>
        <w:widowControl w:val="0"/>
        <w:tabs>
          <w:tab w:val="left" w:pos="-720"/>
        </w:tabs>
        <w:suppressAutoHyphens/>
        <w:overflowPunct w:val="0"/>
        <w:autoSpaceDE w:val="0"/>
        <w:autoSpaceDN w:val="0"/>
        <w:adjustRightInd w:val="0"/>
        <w:spacing w:after="0" w:line="240" w:lineRule="auto"/>
        <w:rPr>
          <w:rFonts w:ascii="Book Antiqua" w:hAnsi="Book Antiqua" w:cs="Vijaya"/>
          <w:b/>
          <w:spacing w:val="-2"/>
          <w:kern w:val="28"/>
          <w:sz w:val="30"/>
          <w:szCs w:val="30"/>
        </w:rPr>
      </w:pPr>
      <w:r w:rsidRPr="008B6D18">
        <w:rPr>
          <w:rFonts w:ascii="Book Antiqua" w:hAnsi="Book Antiqua" w:cs="Vijaya"/>
          <w:bCs/>
          <w:noProof/>
          <w:kern w:val="28"/>
          <w:sz w:val="24"/>
          <w:szCs w:val="24"/>
          <w:highlight w:val="yellow"/>
          <w:u w:val="single"/>
          <w:lang w:eastAsia="zh-TW"/>
        </w:rPr>
        <mc:AlternateContent>
          <mc:Choice Requires="wps">
            <w:drawing>
              <wp:anchor distT="0" distB="0" distL="114300" distR="114300" simplePos="0" relativeHeight="251675647" behindDoc="0" locked="0" layoutInCell="1" allowOverlap="1" wp14:anchorId="7D055865" wp14:editId="546FEDA4">
                <wp:simplePos x="0" y="0"/>
                <wp:positionH relativeFrom="margin">
                  <wp:align>center</wp:align>
                </wp:positionH>
                <wp:positionV relativeFrom="paragraph">
                  <wp:posOffset>210820</wp:posOffset>
                </wp:positionV>
                <wp:extent cx="4371975" cy="1447800"/>
                <wp:effectExtent l="76200" t="76200" r="28575" b="19050"/>
                <wp:wrapNone/>
                <wp:docPr id="747678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47800"/>
                        </a:xfrm>
                        <a:prstGeom prst="rect">
                          <a:avLst/>
                        </a:prstGeom>
                        <a:solidFill>
                          <a:srgbClr val="FFFFFF"/>
                        </a:solidFill>
                        <a:ln w="9525">
                          <a:solidFill>
                            <a:srgbClr val="FF0000"/>
                          </a:solidFill>
                          <a:miter lim="800000"/>
                          <a:headEnd/>
                          <a:tailEnd/>
                        </a:ln>
                        <a:effectLst>
                          <a:prstShdw prst="shdw13" dist="53882" dir="13500000">
                            <a:srgbClr val="FF0000">
                              <a:alpha val="50000"/>
                            </a:srgbClr>
                          </a:prstShdw>
                        </a:effectLst>
                      </wps:spPr>
                      <wps:txbx>
                        <w:txbxContent>
                          <w:p w14:paraId="507D2E2F" w14:textId="77777777" w:rsidR="00717806" w:rsidRPr="00C77D7C" w:rsidRDefault="00717806" w:rsidP="00717806">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D619195" w14:textId="042F8BB6" w:rsidR="00717806" w:rsidRDefault="00717806" w:rsidP="00717806">
                            <w:pPr>
                              <w:jc w:val="center"/>
                              <w:rPr>
                                <w:rFonts w:ascii="Bookman Old Style" w:hAnsi="Bookman Old Style"/>
                                <w:b/>
                                <w:sz w:val="28"/>
                                <w:szCs w:val="28"/>
                              </w:rPr>
                            </w:pPr>
                            <w:r w:rsidRPr="00C77D7C">
                              <w:rPr>
                                <w:rFonts w:ascii="Bookman Old Style" w:hAnsi="Bookman Old Style"/>
                                <w:b/>
                                <w:sz w:val="28"/>
                                <w:szCs w:val="28"/>
                              </w:rPr>
                              <w:t>____CLE   ____ CPE    ____ PACE   ____ CTFA/AEP</w:t>
                            </w:r>
                            <w:r>
                              <w:rPr>
                                <w:rFonts w:ascii="Bookman Old Style" w:hAnsi="Bookman Old Style"/>
                                <w:b/>
                                <w:sz w:val="28"/>
                                <w:szCs w:val="28"/>
                              </w:rPr>
                              <w:t xml:space="preserve"> ____</w:t>
                            </w:r>
                            <w:r w:rsidRPr="00C77D7C">
                              <w:rPr>
                                <w:rFonts w:ascii="Bookman Old Style" w:hAnsi="Bookman Old Style"/>
                                <w:b/>
                                <w:sz w:val="28"/>
                                <w:szCs w:val="28"/>
                              </w:rPr>
                              <w:t xml:space="preserve">   </w:t>
                            </w:r>
                          </w:p>
                          <w:p w14:paraId="531AF4D1" w14:textId="77777777" w:rsidR="00717806" w:rsidRPr="0020366C" w:rsidRDefault="00717806" w:rsidP="00717806">
                            <w:pPr>
                              <w:pStyle w:val="NoSpacing"/>
                              <w:rPr>
                                <w:rFonts w:ascii="Bookman Old Style" w:hAnsi="Bookman Old Style"/>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55865" id="Text Box 4" o:spid="_x0000_s1028" type="#_x0000_t202" style="position:absolute;margin-left:0;margin-top:16.6pt;width:344.25pt;height:114pt;z-index:2516756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" strokecolor="red">
                <v:shadow on="t" type="double" color="red" opacity=".5" color2="shadow add(102)" offset="-3pt,-3pt" offset2="-6pt,-6pt"/>
                <v:textbox>
                  <w:txbxContent>
                    <w:p w14:paraId="507D2E2F" w14:textId="77777777" w:rsidR="00717806" w:rsidRPr="00C77D7C" w:rsidRDefault="00717806" w:rsidP="00717806">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D619195" w14:textId="042F8BB6" w:rsidR="00717806" w:rsidRDefault="00717806" w:rsidP="00717806">
                      <w:pPr>
                        <w:jc w:val="center"/>
                        <w:rPr>
                          <w:rFonts w:ascii="Bookman Old Style" w:hAnsi="Bookman Old Style"/>
                          <w:b/>
                          <w:sz w:val="28"/>
                          <w:szCs w:val="28"/>
                        </w:rPr>
                      </w:pPr>
                      <w:r w:rsidRPr="00C77D7C">
                        <w:rPr>
                          <w:rFonts w:ascii="Bookman Old Style" w:hAnsi="Bookman Old Style"/>
                          <w:b/>
                          <w:sz w:val="28"/>
                          <w:szCs w:val="28"/>
                        </w:rPr>
                        <w:t>____CLE   ____ CPE    ____ PACE   ____ CTFA/AEP</w:t>
                      </w:r>
                      <w:r>
                        <w:rPr>
                          <w:rFonts w:ascii="Bookman Old Style" w:hAnsi="Bookman Old Style"/>
                          <w:b/>
                          <w:sz w:val="28"/>
                          <w:szCs w:val="28"/>
                        </w:rPr>
                        <w:t xml:space="preserve"> ____</w:t>
                      </w:r>
                      <w:r w:rsidRPr="00C77D7C">
                        <w:rPr>
                          <w:rFonts w:ascii="Bookman Old Style" w:hAnsi="Bookman Old Style"/>
                          <w:b/>
                          <w:sz w:val="28"/>
                          <w:szCs w:val="28"/>
                        </w:rPr>
                        <w:t xml:space="preserve">   </w:t>
                      </w:r>
                    </w:p>
                    <w:p w14:paraId="531AF4D1" w14:textId="77777777" w:rsidR="00717806" w:rsidRPr="0020366C" w:rsidRDefault="00717806" w:rsidP="00717806">
                      <w:pPr>
                        <w:pStyle w:val="NoSpacing"/>
                        <w:rPr>
                          <w:rFonts w:ascii="Bookman Old Style" w:hAnsi="Bookman Old Style"/>
                          <w:b/>
                          <w:bCs/>
                          <w:sz w:val="24"/>
                          <w:szCs w:val="24"/>
                        </w:rPr>
                      </w:pPr>
                    </w:p>
                  </w:txbxContent>
                </v:textbox>
                <w10:wrap anchorx="margin"/>
              </v:shape>
            </w:pict>
          </mc:Fallback>
        </mc:AlternateContent>
      </w:r>
    </w:p>
    <w:sectPr w:rsidR="00717806" w:rsidRPr="005976DE" w:rsidSect="00AE4A55">
      <w:pgSz w:w="12240" w:h="15840"/>
      <w:pgMar w:top="1296" w:right="1296" w:bottom="1296" w:left="1296"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wf_segoe-ui_normal">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B14"/>
    <w:multiLevelType w:val="multilevel"/>
    <w:tmpl w:val="B2D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6ED3"/>
    <w:multiLevelType w:val="hybridMultilevel"/>
    <w:tmpl w:val="D152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087509"/>
    <w:multiLevelType w:val="hybridMultilevel"/>
    <w:tmpl w:val="6F52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350772">
    <w:abstractNumId w:val="0"/>
  </w:num>
  <w:num w:numId="2" w16cid:durableId="1344043441">
    <w:abstractNumId w:val="1"/>
  </w:num>
  <w:num w:numId="3" w16cid:durableId="546914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A"/>
    <w:rsid w:val="00004FED"/>
    <w:rsid w:val="00013734"/>
    <w:rsid w:val="0001438E"/>
    <w:rsid w:val="00014CF1"/>
    <w:rsid w:val="000158DA"/>
    <w:rsid w:val="00016E2F"/>
    <w:rsid w:val="00020017"/>
    <w:rsid w:val="00022F2F"/>
    <w:rsid w:val="0002478E"/>
    <w:rsid w:val="00025D29"/>
    <w:rsid w:val="000265A0"/>
    <w:rsid w:val="000265F6"/>
    <w:rsid w:val="00030993"/>
    <w:rsid w:val="00034E7B"/>
    <w:rsid w:val="0003515A"/>
    <w:rsid w:val="0004221C"/>
    <w:rsid w:val="00043FE7"/>
    <w:rsid w:val="0004547C"/>
    <w:rsid w:val="000466F4"/>
    <w:rsid w:val="00046CA9"/>
    <w:rsid w:val="00052DBD"/>
    <w:rsid w:val="0005624B"/>
    <w:rsid w:val="00063034"/>
    <w:rsid w:val="00063388"/>
    <w:rsid w:val="0006414B"/>
    <w:rsid w:val="0006432A"/>
    <w:rsid w:val="00064BFD"/>
    <w:rsid w:val="00071B75"/>
    <w:rsid w:val="00071CB2"/>
    <w:rsid w:val="00072D30"/>
    <w:rsid w:val="00076194"/>
    <w:rsid w:val="00077874"/>
    <w:rsid w:val="0008173D"/>
    <w:rsid w:val="00084892"/>
    <w:rsid w:val="0008539F"/>
    <w:rsid w:val="00086CED"/>
    <w:rsid w:val="00091A9F"/>
    <w:rsid w:val="00093AFE"/>
    <w:rsid w:val="000946D6"/>
    <w:rsid w:val="00097BCB"/>
    <w:rsid w:val="000A167C"/>
    <w:rsid w:val="000A404D"/>
    <w:rsid w:val="000A661F"/>
    <w:rsid w:val="000B1968"/>
    <w:rsid w:val="000B2146"/>
    <w:rsid w:val="000B29B0"/>
    <w:rsid w:val="000B3CB6"/>
    <w:rsid w:val="000B4C2C"/>
    <w:rsid w:val="000B550B"/>
    <w:rsid w:val="000B58E5"/>
    <w:rsid w:val="000B5A7E"/>
    <w:rsid w:val="000B661F"/>
    <w:rsid w:val="000C074E"/>
    <w:rsid w:val="000C44BD"/>
    <w:rsid w:val="000C4578"/>
    <w:rsid w:val="000C4A3E"/>
    <w:rsid w:val="000C4B7E"/>
    <w:rsid w:val="000D5340"/>
    <w:rsid w:val="000D5BC7"/>
    <w:rsid w:val="000D7BF3"/>
    <w:rsid w:val="000E214F"/>
    <w:rsid w:val="000E5EA2"/>
    <w:rsid w:val="000F0AF8"/>
    <w:rsid w:val="000F3D0A"/>
    <w:rsid w:val="00100504"/>
    <w:rsid w:val="00112E06"/>
    <w:rsid w:val="00114570"/>
    <w:rsid w:val="00114DC2"/>
    <w:rsid w:val="00121C5B"/>
    <w:rsid w:val="00124C93"/>
    <w:rsid w:val="00126DDE"/>
    <w:rsid w:val="00135CF1"/>
    <w:rsid w:val="00135EA0"/>
    <w:rsid w:val="00136267"/>
    <w:rsid w:val="00140889"/>
    <w:rsid w:val="001421E2"/>
    <w:rsid w:val="001427AA"/>
    <w:rsid w:val="00147834"/>
    <w:rsid w:val="00155322"/>
    <w:rsid w:val="00155430"/>
    <w:rsid w:val="00160A7A"/>
    <w:rsid w:val="0016164C"/>
    <w:rsid w:val="001619FE"/>
    <w:rsid w:val="001621A6"/>
    <w:rsid w:val="00165E0E"/>
    <w:rsid w:val="0016607D"/>
    <w:rsid w:val="00171850"/>
    <w:rsid w:val="001772AA"/>
    <w:rsid w:val="001777FB"/>
    <w:rsid w:val="00180E9D"/>
    <w:rsid w:val="001847FE"/>
    <w:rsid w:val="001A1D30"/>
    <w:rsid w:val="001A3F62"/>
    <w:rsid w:val="001B44D1"/>
    <w:rsid w:val="001B4B80"/>
    <w:rsid w:val="001C327C"/>
    <w:rsid w:val="001C640D"/>
    <w:rsid w:val="001D413D"/>
    <w:rsid w:val="001D67EE"/>
    <w:rsid w:val="001D72B4"/>
    <w:rsid w:val="001D751A"/>
    <w:rsid w:val="001D7915"/>
    <w:rsid w:val="001E2A86"/>
    <w:rsid w:val="001E4793"/>
    <w:rsid w:val="001E4E41"/>
    <w:rsid w:val="001E68B1"/>
    <w:rsid w:val="001E75E4"/>
    <w:rsid w:val="001F11D8"/>
    <w:rsid w:val="001F1C07"/>
    <w:rsid w:val="001F2623"/>
    <w:rsid w:val="001F3C43"/>
    <w:rsid w:val="001F6977"/>
    <w:rsid w:val="001F6A3C"/>
    <w:rsid w:val="002009CC"/>
    <w:rsid w:val="0020366C"/>
    <w:rsid w:val="00203989"/>
    <w:rsid w:val="00203B32"/>
    <w:rsid w:val="00204FAE"/>
    <w:rsid w:val="00206D25"/>
    <w:rsid w:val="00210164"/>
    <w:rsid w:val="002139A5"/>
    <w:rsid w:val="00214983"/>
    <w:rsid w:val="00216A28"/>
    <w:rsid w:val="00217F68"/>
    <w:rsid w:val="00220EC0"/>
    <w:rsid w:val="00223272"/>
    <w:rsid w:val="002234FC"/>
    <w:rsid w:val="00227C23"/>
    <w:rsid w:val="0023274C"/>
    <w:rsid w:val="00232C40"/>
    <w:rsid w:val="0023404D"/>
    <w:rsid w:val="00240185"/>
    <w:rsid w:val="00240A2B"/>
    <w:rsid w:val="00240B54"/>
    <w:rsid w:val="00241008"/>
    <w:rsid w:val="002431B2"/>
    <w:rsid w:val="00247052"/>
    <w:rsid w:val="00251904"/>
    <w:rsid w:val="00253177"/>
    <w:rsid w:val="00254127"/>
    <w:rsid w:val="00254144"/>
    <w:rsid w:val="002569F9"/>
    <w:rsid w:val="0026237A"/>
    <w:rsid w:val="00262D47"/>
    <w:rsid w:val="00263273"/>
    <w:rsid w:val="00265774"/>
    <w:rsid w:val="002669ED"/>
    <w:rsid w:val="00267BD3"/>
    <w:rsid w:val="00272DC2"/>
    <w:rsid w:val="0027434E"/>
    <w:rsid w:val="002771AB"/>
    <w:rsid w:val="00284A64"/>
    <w:rsid w:val="0028533C"/>
    <w:rsid w:val="00286E73"/>
    <w:rsid w:val="00293BE3"/>
    <w:rsid w:val="0029680C"/>
    <w:rsid w:val="002A0B92"/>
    <w:rsid w:val="002A0BC4"/>
    <w:rsid w:val="002B0646"/>
    <w:rsid w:val="002B31D5"/>
    <w:rsid w:val="002B5A3F"/>
    <w:rsid w:val="002D052C"/>
    <w:rsid w:val="002D31DF"/>
    <w:rsid w:val="002D3B5C"/>
    <w:rsid w:val="002D5A42"/>
    <w:rsid w:val="002D6819"/>
    <w:rsid w:val="002E0C3D"/>
    <w:rsid w:val="002E279D"/>
    <w:rsid w:val="002E5C0D"/>
    <w:rsid w:val="002E61B4"/>
    <w:rsid w:val="002E666B"/>
    <w:rsid w:val="002E6AEE"/>
    <w:rsid w:val="002F0CB6"/>
    <w:rsid w:val="002F21BB"/>
    <w:rsid w:val="002F2FEA"/>
    <w:rsid w:val="002F36EE"/>
    <w:rsid w:val="002F5B4C"/>
    <w:rsid w:val="002F7E09"/>
    <w:rsid w:val="003133BB"/>
    <w:rsid w:val="0031701F"/>
    <w:rsid w:val="00317D3F"/>
    <w:rsid w:val="003214EB"/>
    <w:rsid w:val="00331020"/>
    <w:rsid w:val="00334138"/>
    <w:rsid w:val="0033507E"/>
    <w:rsid w:val="00336EC8"/>
    <w:rsid w:val="003375E2"/>
    <w:rsid w:val="0034490D"/>
    <w:rsid w:val="00347F87"/>
    <w:rsid w:val="003521A3"/>
    <w:rsid w:val="003532CF"/>
    <w:rsid w:val="003547A9"/>
    <w:rsid w:val="00355C12"/>
    <w:rsid w:val="003568CC"/>
    <w:rsid w:val="0035733E"/>
    <w:rsid w:val="003604C1"/>
    <w:rsid w:val="00361112"/>
    <w:rsid w:val="00361552"/>
    <w:rsid w:val="00361886"/>
    <w:rsid w:val="003634F5"/>
    <w:rsid w:val="00364E57"/>
    <w:rsid w:val="00367981"/>
    <w:rsid w:val="003706A6"/>
    <w:rsid w:val="00372C4F"/>
    <w:rsid w:val="003750B5"/>
    <w:rsid w:val="00376AAF"/>
    <w:rsid w:val="0038138A"/>
    <w:rsid w:val="003818BE"/>
    <w:rsid w:val="003834D3"/>
    <w:rsid w:val="00383CDD"/>
    <w:rsid w:val="00391139"/>
    <w:rsid w:val="00392EA3"/>
    <w:rsid w:val="00393F46"/>
    <w:rsid w:val="003A0C39"/>
    <w:rsid w:val="003A2985"/>
    <w:rsid w:val="003A5F37"/>
    <w:rsid w:val="003B3126"/>
    <w:rsid w:val="003B4525"/>
    <w:rsid w:val="003B5541"/>
    <w:rsid w:val="003B61AB"/>
    <w:rsid w:val="003C2A09"/>
    <w:rsid w:val="003C3817"/>
    <w:rsid w:val="003C4433"/>
    <w:rsid w:val="003C6C25"/>
    <w:rsid w:val="003C79F2"/>
    <w:rsid w:val="003D1F7E"/>
    <w:rsid w:val="003D3E4A"/>
    <w:rsid w:val="003D5207"/>
    <w:rsid w:val="003D5FB7"/>
    <w:rsid w:val="003D7A15"/>
    <w:rsid w:val="003E238E"/>
    <w:rsid w:val="003E319F"/>
    <w:rsid w:val="003E3BB8"/>
    <w:rsid w:val="003E4499"/>
    <w:rsid w:val="003E5ACA"/>
    <w:rsid w:val="003E7786"/>
    <w:rsid w:val="003E7C2A"/>
    <w:rsid w:val="003F17FA"/>
    <w:rsid w:val="003F2E9A"/>
    <w:rsid w:val="003F4362"/>
    <w:rsid w:val="003F70E1"/>
    <w:rsid w:val="004029BE"/>
    <w:rsid w:val="00407001"/>
    <w:rsid w:val="00412889"/>
    <w:rsid w:val="004132B3"/>
    <w:rsid w:val="0041472D"/>
    <w:rsid w:val="00416D0F"/>
    <w:rsid w:val="00420AD8"/>
    <w:rsid w:val="004219A0"/>
    <w:rsid w:val="004261D8"/>
    <w:rsid w:val="004267F6"/>
    <w:rsid w:val="00427801"/>
    <w:rsid w:val="00430EA7"/>
    <w:rsid w:val="00434C06"/>
    <w:rsid w:val="004353A5"/>
    <w:rsid w:val="00436BB5"/>
    <w:rsid w:val="004434F0"/>
    <w:rsid w:val="00450A29"/>
    <w:rsid w:val="0045121D"/>
    <w:rsid w:val="00463868"/>
    <w:rsid w:val="00463EC3"/>
    <w:rsid w:val="00463F98"/>
    <w:rsid w:val="00465168"/>
    <w:rsid w:val="00473637"/>
    <w:rsid w:val="00474113"/>
    <w:rsid w:val="0047412D"/>
    <w:rsid w:val="004753CC"/>
    <w:rsid w:val="0047620C"/>
    <w:rsid w:val="004804C9"/>
    <w:rsid w:val="004824BB"/>
    <w:rsid w:val="00482B87"/>
    <w:rsid w:val="00486D1F"/>
    <w:rsid w:val="00487CE2"/>
    <w:rsid w:val="004946FE"/>
    <w:rsid w:val="004975ED"/>
    <w:rsid w:val="00497AC5"/>
    <w:rsid w:val="004A1575"/>
    <w:rsid w:val="004A3F85"/>
    <w:rsid w:val="004A5155"/>
    <w:rsid w:val="004A53C2"/>
    <w:rsid w:val="004A7595"/>
    <w:rsid w:val="004B118C"/>
    <w:rsid w:val="004B6D16"/>
    <w:rsid w:val="004C10DB"/>
    <w:rsid w:val="004C3B00"/>
    <w:rsid w:val="004C3C75"/>
    <w:rsid w:val="004C73AE"/>
    <w:rsid w:val="004D0E4A"/>
    <w:rsid w:val="004D2BB5"/>
    <w:rsid w:val="004D3D44"/>
    <w:rsid w:val="004D3D93"/>
    <w:rsid w:val="004D44E5"/>
    <w:rsid w:val="004E0E04"/>
    <w:rsid w:val="004E1659"/>
    <w:rsid w:val="004E246E"/>
    <w:rsid w:val="004E2969"/>
    <w:rsid w:val="004E41F3"/>
    <w:rsid w:val="004E5D33"/>
    <w:rsid w:val="004E7836"/>
    <w:rsid w:val="004F2E1E"/>
    <w:rsid w:val="004F48EA"/>
    <w:rsid w:val="004F4D48"/>
    <w:rsid w:val="004F576F"/>
    <w:rsid w:val="004F57B9"/>
    <w:rsid w:val="004F60CD"/>
    <w:rsid w:val="00500DFA"/>
    <w:rsid w:val="005017DE"/>
    <w:rsid w:val="00502E41"/>
    <w:rsid w:val="00503077"/>
    <w:rsid w:val="00510E0F"/>
    <w:rsid w:val="005124BF"/>
    <w:rsid w:val="00515E44"/>
    <w:rsid w:val="005202B1"/>
    <w:rsid w:val="00520A13"/>
    <w:rsid w:val="00525200"/>
    <w:rsid w:val="00525BB0"/>
    <w:rsid w:val="00525BD4"/>
    <w:rsid w:val="005313E3"/>
    <w:rsid w:val="00533777"/>
    <w:rsid w:val="0054059D"/>
    <w:rsid w:val="005457F3"/>
    <w:rsid w:val="005501E6"/>
    <w:rsid w:val="00551D27"/>
    <w:rsid w:val="00551E71"/>
    <w:rsid w:val="0055267F"/>
    <w:rsid w:val="00553A9B"/>
    <w:rsid w:val="0055527C"/>
    <w:rsid w:val="00557D62"/>
    <w:rsid w:val="00560E03"/>
    <w:rsid w:val="00567760"/>
    <w:rsid w:val="0057031E"/>
    <w:rsid w:val="00570562"/>
    <w:rsid w:val="00571977"/>
    <w:rsid w:val="005736BA"/>
    <w:rsid w:val="005765C3"/>
    <w:rsid w:val="00582D54"/>
    <w:rsid w:val="005845D5"/>
    <w:rsid w:val="00591E0D"/>
    <w:rsid w:val="00591F5E"/>
    <w:rsid w:val="00594ADA"/>
    <w:rsid w:val="00596054"/>
    <w:rsid w:val="005976DE"/>
    <w:rsid w:val="005A433C"/>
    <w:rsid w:val="005A5CFE"/>
    <w:rsid w:val="005A645D"/>
    <w:rsid w:val="005B039B"/>
    <w:rsid w:val="005B36FB"/>
    <w:rsid w:val="005B3D64"/>
    <w:rsid w:val="005B5EC3"/>
    <w:rsid w:val="005C0E5E"/>
    <w:rsid w:val="005C1D9E"/>
    <w:rsid w:val="005C26FB"/>
    <w:rsid w:val="005C2BDF"/>
    <w:rsid w:val="005C3469"/>
    <w:rsid w:val="005C475B"/>
    <w:rsid w:val="005C7838"/>
    <w:rsid w:val="005D1031"/>
    <w:rsid w:val="005D18CF"/>
    <w:rsid w:val="005D28C8"/>
    <w:rsid w:val="005D3AD8"/>
    <w:rsid w:val="005D3D7C"/>
    <w:rsid w:val="005D5FD6"/>
    <w:rsid w:val="005D6BE7"/>
    <w:rsid w:val="005E15DA"/>
    <w:rsid w:val="005E2320"/>
    <w:rsid w:val="005E3A39"/>
    <w:rsid w:val="005E574D"/>
    <w:rsid w:val="005E5BF6"/>
    <w:rsid w:val="005F122E"/>
    <w:rsid w:val="006024DA"/>
    <w:rsid w:val="00603B35"/>
    <w:rsid w:val="006078B5"/>
    <w:rsid w:val="006138E6"/>
    <w:rsid w:val="00614E32"/>
    <w:rsid w:val="00624C29"/>
    <w:rsid w:val="00624D52"/>
    <w:rsid w:val="0062684D"/>
    <w:rsid w:val="006348FC"/>
    <w:rsid w:val="00637728"/>
    <w:rsid w:val="00637BE8"/>
    <w:rsid w:val="006402A1"/>
    <w:rsid w:val="00641420"/>
    <w:rsid w:val="00644A35"/>
    <w:rsid w:val="00644E55"/>
    <w:rsid w:val="00647B58"/>
    <w:rsid w:val="00651648"/>
    <w:rsid w:val="00651CB8"/>
    <w:rsid w:val="00651E1C"/>
    <w:rsid w:val="006556FF"/>
    <w:rsid w:val="00656365"/>
    <w:rsid w:val="00656D6D"/>
    <w:rsid w:val="00657B9C"/>
    <w:rsid w:val="00661ECA"/>
    <w:rsid w:val="00662528"/>
    <w:rsid w:val="00662946"/>
    <w:rsid w:val="00665A52"/>
    <w:rsid w:val="006674BC"/>
    <w:rsid w:val="0067192D"/>
    <w:rsid w:val="00677670"/>
    <w:rsid w:val="00680007"/>
    <w:rsid w:val="0068148B"/>
    <w:rsid w:val="00683487"/>
    <w:rsid w:val="00687431"/>
    <w:rsid w:val="0068754E"/>
    <w:rsid w:val="0069010C"/>
    <w:rsid w:val="0069453F"/>
    <w:rsid w:val="006963A9"/>
    <w:rsid w:val="006972A4"/>
    <w:rsid w:val="006A0874"/>
    <w:rsid w:val="006A1D21"/>
    <w:rsid w:val="006A21AF"/>
    <w:rsid w:val="006A34FE"/>
    <w:rsid w:val="006A560D"/>
    <w:rsid w:val="006A5D55"/>
    <w:rsid w:val="006A6373"/>
    <w:rsid w:val="006A7EB0"/>
    <w:rsid w:val="006B0638"/>
    <w:rsid w:val="006B5E71"/>
    <w:rsid w:val="006B6A57"/>
    <w:rsid w:val="006B6CE0"/>
    <w:rsid w:val="006B7625"/>
    <w:rsid w:val="006C3998"/>
    <w:rsid w:val="006C7EE5"/>
    <w:rsid w:val="006D0B3D"/>
    <w:rsid w:val="006E03B4"/>
    <w:rsid w:val="006E28B9"/>
    <w:rsid w:val="006E5350"/>
    <w:rsid w:val="006F3B95"/>
    <w:rsid w:val="007011D2"/>
    <w:rsid w:val="00707E09"/>
    <w:rsid w:val="00710103"/>
    <w:rsid w:val="007151AB"/>
    <w:rsid w:val="00715F65"/>
    <w:rsid w:val="00717806"/>
    <w:rsid w:val="00721986"/>
    <w:rsid w:val="00724E9E"/>
    <w:rsid w:val="00725CDE"/>
    <w:rsid w:val="007269BF"/>
    <w:rsid w:val="00727394"/>
    <w:rsid w:val="00735BF7"/>
    <w:rsid w:val="007363BB"/>
    <w:rsid w:val="00742BE5"/>
    <w:rsid w:val="00746B72"/>
    <w:rsid w:val="00750BBE"/>
    <w:rsid w:val="0075257E"/>
    <w:rsid w:val="007532F1"/>
    <w:rsid w:val="00753AAE"/>
    <w:rsid w:val="00753B47"/>
    <w:rsid w:val="00756D7A"/>
    <w:rsid w:val="00760487"/>
    <w:rsid w:val="0076231E"/>
    <w:rsid w:val="00765552"/>
    <w:rsid w:val="00771289"/>
    <w:rsid w:val="00771307"/>
    <w:rsid w:val="00772DD9"/>
    <w:rsid w:val="007735FA"/>
    <w:rsid w:val="00775A88"/>
    <w:rsid w:val="007760E3"/>
    <w:rsid w:val="007803CC"/>
    <w:rsid w:val="00782E4F"/>
    <w:rsid w:val="007918BE"/>
    <w:rsid w:val="00794697"/>
    <w:rsid w:val="007A08E7"/>
    <w:rsid w:val="007A3ECE"/>
    <w:rsid w:val="007A5CBC"/>
    <w:rsid w:val="007A7759"/>
    <w:rsid w:val="007A7B9A"/>
    <w:rsid w:val="007B0427"/>
    <w:rsid w:val="007C0671"/>
    <w:rsid w:val="007C1638"/>
    <w:rsid w:val="007C3613"/>
    <w:rsid w:val="007C50B5"/>
    <w:rsid w:val="007C56FE"/>
    <w:rsid w:val="007D03B7"/>
    <w:rsid w:val="007D2B51"/>
    <w:rsid w:val="007D371D"/>
    <w:rsid w:val="007D373F"/>
    <w:rsid w:val="007D37D6"/>
    <w:rsid w:val="007D438D"/>
    <w:rsid w:val="007D67C3"/>
    <w:rsid w:val="007D7A60"/>
    <w:rsid w:val="007D7C7F"/>
    <w:rsid w:val="007E13BA"/>
    <w:rsid w:val="007E6798"/>
    <w:rsid w:val="007E7E56"/>
    <w:rsid w:val="007F25B9"/>
    <w:rsid w:val="007F3A70"/>
    <w:rsid w:val="007F45A5"/>
    <w:rsid w:val="007F571F"/>
    <w:rsid w:val="00802F93"/>
    <w:rsid w:val="00805E25"/>
    <w:rsid w:val="00814D39"/>
    <w:rsid w:val="00821497"/>
    <w:rsid w:val="008231BE"/>
    <w:rsid w:val="00823ED3"/>
    <w:rsid w:val="0082513B"/>
    <w:rsid w:val="008274F1"/>
    <w:rsid w:val="00830469"/>
    <w:rsid w:val="008332BC"/>
    <w:rsid w:val="008367E6"/>
    <w:rsid w:val="0083716F"/>
    <w:rsid w:val="0084037D"/>
    <w:rsid w:val="00842C1F"/>
    <w:rsid w:val="00843507"/>
    <w:rsid w:val="008450D1"/>
    <w:rsid w:val="008465E8"/>
    <w:rsid w:val="00850829"/>
    <w:rsid w:val="00852F53"/>
    <w:rsid w:val="00861B2C"/>
    <w:rsid w:val="00863864"/>
    <w:rsid w:val="00863C5A"/>
    <w:rsid w:val="00863DC5"/>
    <w:rsid w:val="00863EEC"/>
    <w:rsid w:val="00867AA8"/>
    <w:rsid w:val="00870F74"/>
    <w:rsid w:val="00872733"/>
    <w:rsid w:val="00873577"/>
    <w:rsid w:val="00874A0F"/>
    <w:rsid w:val="00874D46"/>
    <w:rsid w:val="00874F3D"/>
    <w:rsid w:val="00876417"/>
    <w:rsid w:val="00885C6B"/>
    <w:rsid w:val="0088792C"/>
    <w:rsid w:val="00891792"/>
    <w:rsid w:val="008974FD"/>
    <w:rsid w:val="00897634"/>
    <w:rsid w:val="008A0696"/>
    <w:rsid w:val="008A0B0C"/>
    <w:rsid w:val="008A79C2"/>
    <w:rsid w:val="008B1252"/>
    <w:rsid w:val="008B23E2"/>
    <w:rsid w:val="008B2C45"/>
    <w:rsid w:val="008B6D18"/>
    <w:rsid w:val="008C16DA"/>
    <w:rsid w:val="008C2853"/>
    <w:rsid w:val="008C5F35"/>
    <w:rsid w:val="008D0581"/>
    <w:rsid w:val="008E5AE9"/>
    <w:rsid w:val="008F01DA"/>
    <w:rsid w:val="008F43AE"/>
    <w:rsid w:val="008F6D73"/>
    <w:rsid w:val="008F6D99"/>
    <w:rsid w:val="0090099B"/>
    <w:rsid w:val="00900E6C"/>
    <w:rsid w:val="00901C8F"/>
    <w:rsid w:val="009058B2"/>
    <w:rsid w:val="00910DCF"/>
    <w:rsid w:val="0091719A"/>
    <w:rsid w:val="00926075"/>
    <w:rsid w:val="00933801"/>
    <w:rsid w:val="009425EA"/>
    <w:rsid w:val="00942EF9"/>
    <w:rsid w:val="00945C36"/>
    <w:rsid w:val="00950F2B"/>
    <w:rsid w:val="00954DD1"/>
    <w:rsid w:val="00954EF9"/>
    <w:rsid w:val="009602BB"/>
    <w:rsid w:val="009644A0"/>
    <w:rsid w:val="00970AD0"/>
    <w:rsid w:val="00970D3F"/>
    <w:rsid w:val="00971E69"/>
    <w:rsid w:val="00972A10"/>
    <w:rsid w:val="00973331"/>
    <w:rsid w:val="00975700"/>
    <w:rsid w:val="00976069"/>
    <w:rsid w:val="00976CA9"/>
    <w:rsid w:val="00977E05"/>
    <w:rsid w:val="00982113"/>
    <w:rsid w:val="00986A37"/>
    <w:rsid w:val="00987CD0"/>
    <w:rsid w:val="00987CF7"/>
    <w:rsid w:val="00991EE2"/>
    <w:rsid w:val="009953FD"/>
    <w:rsid w:val="0099713C"/>
    <w:rsid w:val="009A252F"/>
    <w:rsid w:val="009A5A74"/>
    <w:rsid w:val="009A5DCB"/>
    <w:rsid w:val="009A5DF0"/>
    <w:rsid w:val="009A7630"/>
    <w:rsid w:val="009B06F3"/>
    <w:rsid w:val="009B1DB4"/>
    <w:rsid w:val="009B4695"/>
    <w:rsid w:val="009B7568"/>
    <w:rsid w:val="009C1E6F"/>
    <w:rsid w:val="009D267F"/>
    <w:rsid w:val="009D3E83"/>
    <w:rsid w:val="009D7DD3"/>
    <w:rsid w:val="009E177E"/>
    <w:rsid w:val="009E4C45"/>
    <w:rsid w:val="009E4C62"/>
    <w:rsid w:val="009E6686"/>
    <w:rsid w:val="009F5B1C"/>
    <w:rsid w:val="009F5FFD"/>
    <w:rsid w:val="009F6C3D"/>
    <w:rsid w:val="00A00486"/>
    <w:rsid w:val="00A0077D"/>
    <w:rsid w:val="00A027EB"/>
    <w:rsid w:val="00A04DE4"/>
    <w:rsid w:val="00A05C73"/>
    <w:rsid w:val="00A0642A"/>
    <w:rsid w:val="00A10352"/>
    <w:rsid w:val="00A16F3B"/>
    <w:rsid w:val="00A20FBE"/>
    <w:rsid w:val="00A21DFA"/>
    <w:rsid w:val="00A232F9"/>
    <w:rsid w:val="00A253D1"/>
    <w:rsid w:val="00A34D8C"/>
    <w:rsid w:val="00A35DA6"/>
    <w:rsid w:val="00A40B27"/>
    <w:rsid w:val="00A40B2B"/>
    <w:rsid w:val="00A42CCA"/>
    <w:rsid w:val="00A44DCD"/>
    <w:rsid w:val="00A46DA6"/>
    <w:rsid w:val="00A472A1"/>
    <w:rsid w:val="00A47EB6"/>
    <w:rsid w:val="00A50E1E"/>
    <w:rsid w:val="00A5142B"/>
    <w:rsid w:val="00A51839"/>
    <w:rsid w:val="00A51CA4"/>
    <w:rsid w:val="00A521BE"/>
    <w:rsid w:val="00A57EF6"/>
    <w:rsid w:val="00A60D6A"/>
    <w:rsid w:val="00A62E3C"/>
    <w:rsid w:val="00A644E7"/>
    <w:rsid w:val="00A7215C"/>
    <w:rsid w:val="00A745C1"/>
    <w:rsid w:val="00A7608E"/>
    <w:rsid w:val="00A77825"/>
    <w:rsid w:val="00A77E8D"/>
    <w:rsid w:val="00A9043C"/>
    <w:rsid w:val="00A93D54"/>
    <w:rsid w:val="00AB7624"/>
    <w:rsid w:val="00AC5A7F"/>
    <w:rsid w:val="00AE0CAF"/>
    <w:rsid w:val="00AE0F9B"/>
    <w:rsid w:val="00AE2366"/>
    <w:rsid w:val="00AE4A55"/>
    <w:rsid w:val="00AE6264"/>
    <w:rsid w:val="00AE67D5"/>
    <w:rsid w:val="00AE6D33"/>
    <w:rsid w:val="00AF1E0C"/>
    <w:rsid w:val="00AF469A"/>
    <w:rsid w:val="00AF6372"/>
    <w:rsid w:val="00B015AD"/>
    <w:rsid w:val="00B01BC7"/>
    <w:rsid w:val="00B07527"/>
    <w:rsid w:val="00B110A3"/>
    <w:rsid w:val="00B20CCA"/>
    <w:rsid w:val="00B21527"/>
    <w:rsid w:val="00B23533"/>
    <w:rsid w:val="00B25B39"/>
    <w:rsid w:val="00B2629D"/>
    <w:rsid w:val="00B26FA2"/>
    <w:rsid w:val="00B31A67"/>
    <w:rsid w:val="00B3477F"/>
    <w:rsid w:val="00B34F7B"/>
    <w:rsid w:val="00B350A4"/>
    <w:rsid w:val="00B417BE"/>
    <w:rsid w:val="00B44145"/>
    <w:rsid w:val="00B450AF"/>
    <w:rsid w:val="00B46568"/>
    <w:rsid w:val="00B47B77"/>
    <w:rsid w:val="00B51CD0"/>
    <w:rsid w:val="00B529E7"/>
    <w:rsid w:val="00B5619B"/>
    <w:rsid w:val="00B603C0"/>
    <w:rsid w:val="00B62C67"/>
    <w:rsid w:val="00B655BB"/>
    <w:rsid w:val="00B65C83"/>
    <w:rsid w:val="00B66D74"/>
    <w:rsid w:val="00B672B0"/>
    <w:rsid w:val="00B712EE"/>
    <w:rsid w:val="00B71305"/>
    <w:rsid w:val="00B77622"/>
    <w:rsid w:val="00B81E65"/>
    <w:rsid w:val="00B83711"/>
    <w:rsid w:val="00B837CC"/>
    <w:rsid w:val="00B857F3"/>
    <w:rsid w:val="00B918F1"/>
    <w:rsid w:val="00BA020B"/>
    <w:rsid w:val="00BA6C3F"/>
    <w:rsid w:val="00BB0FC4"/>
    <w:rsid w:val="00BB1935"/>
    <w:rsid w:val="00BB1F3B"/>
    <w:rsid w:val="00BB5AE8"/>
    <w:rsid w:val="00BC113E"/>
    <w:rsid w:val="00BC11B3"/>
    <w:rsid w:val="00BC5BA9"/>
    <w:rsid w:val="00BC5F02"/>
    <w:rsid w:val="00BD1298"/>
    <w:rsid w:val="00BE13E2"/>
    <w:rsid w:val="00BE2A50"/>
    <w:rsid w:val="00BE49AA"/>
    <w:rsid w:val="00BE4CCE"/>
    <w:rsid w:val="00BE52AC"/>
    <w:rsid w:val="00BE552A"/>
    <w:rsid w:val="00BE593C"/>
    <w:rsid w:val="00BF0E33"/>
    <w:rsid w:val="00BF2C2E"/>
    <w:rsid w:val="00BF3F9F"/>
    <w:rsid w:val="00C0305F"/>
    <w:rsid w:val="00C053E5"/>
    <w:rsid w:val="00C06399"/>
    <w:rsid w:val="00C11F02"/>
    <w:rsid w:val="00C1250A"/>
    <w:rsid w:val="00C14919"/>
    <w:rsid w:val="00C164DE"/>
    <w:rsid w:val="00C1662C"/>
    <w:rsid w:val="00C16875"/>
    <w:rsid w:val="00C22C34"/>
    <w:rsid w:val="00C2337D"/>
    <w:rsid w:val="00C23F60"/>
    <w:rsid w:val="00C255C0"/>
    <w:rsid w:val="00C301EF"/>
    <w:rsid w:val="00C363F5"/>
    <w:rsid w:val="00C37A7A"/>
    <w:rsid w:val="00C418A1"/>
    <w:rsid w:val="00C4534E"/>
    <w:rsid w:val="00C46B76"/>
    <w:rsid w:val="00C517BA"/>
    <w:rsid w:val="00C51A6F"/>
    <w:rsid w:val="00C51AE8"/>
    <w:rsid w:val="00C529A7"/>
    <w:rsid w:val="00C5754E"/>
    <w:rsid w:val="00C57999"/>
    <w:rsid w:val="00C61139"/>
    <w:rsid w:val="00C64D7B"/>
    <w:rsid w:val="00C65D6A"/>
    <w:rsid w:val="00C71357"/>
    <w:rsid w:val="00C7307D"/>
    <w:rsid w:val="00C7382D"/>
    <w:rsid w:val="00C73990"/>
    <w:rsid w:val="00C73B32"/>
    <w:rsid w:val="00C747A7"/>
    <w:rsid w:val="00C7655E"/>
    <w:rsid w:val="00C77D7C"/>
    <w:rsid w:val="00C81C4F"/>
    <w:rsid w:val="00C823D1"/>
    <w:rsid w:val="00C847AB"/>
    <w:rsid w:val="00C87C80"/>
    <w:rsid w:val="00C90E82"/>
    <w:rsid w:val="00C9143A"/>
    <w:rsid w:val="00C96AEE"/>
    <w:rsid w:val="00CA18A8"/>
    <w:rsid w:val="00CA1F52"/>
    <w:rsid w:val="00CA321F"/>
    <w:rsid w:val="00CA33D2"/>
    <w:rsid w:val="00CA38B7"/>
    <w:rsid w:val="00CA62BA"/>
    <w:rsid w:val="00CA6AF7"/>
    <w:rsid w:val="00CB00DE"/>
    <w:rsid w:val="00CB3F99"/>
    <w:rsid w:val="00CC0834"/>
    <w:rsid w:val="00CC22F3"/>
    <w:rsid w:val="00CC2CB0"/>
    <w:rsid w:val="00CC3C45"/>
    <w:rsid w:val="00CD3290"/>
    <w:rsid w:val="00CD3FE3"/>
    <w:rsid w:val="00CD67EA"/>
    <w:rsid w:val="00CE49F5"/>
    <w:rsid w:val="00CE4D18"/>
    <w:rsid w:val="00CE5386"/>
    <w:rsid w:val="00CE62AF"/>
    <w:rsid w:val="00CF110F"/>
    <w:rsid w:val="00CF58AE"/>
    <w:rsid w:val="00CF6C37"/>
    <w:rsid w:val="00D035D8"/>
    <w:rsid w:val="00D05707"/>
    <w:rsid w:val="00D12545"/>
    <w:rsid w:val="00D13955"/>
    <w:rsid w:val="00D15ADB"/>
    <w:rsid w:val="00D15D23"/>
    <w:rsid w:val="00D214A9"/>
    <w:rsid w:val="00D25650"/>
    <w:rsid w:val="00D25FE6"/>
    <w:rsid w:val="00D26CA4"/>
    <w:rsid w:val="00D27889"/>
    <w:rsid w:val="00D3055C"/>
    <w:rsid w:val="00D35DA3"/>
    <w:rsid w:val="00D372A5"/>
    <w:rsid w:val="00D37ED8"/>
    <w:rsid w:val="00D41C80"/>
    <w:rsid w:val="00D4262E"/>
    <w:rsid w:val="00D44300"/>
    <w:rsid w:val="00D54D3F"/>
    <w:rsid w:val="00D55E78"/>
    <w:rsid w:val="00D65878"/>
    <w:rsid w:val="00D677C2"/>
    <w:rsid w:val="00D7193E"/>
    <w:rsid w:val="00D74B43"/>
    <w:rsid w:val="00D83272"/>
    <w:rsid w:val="00D85D01"/>
    <w:rsid w:val="00D861DC"/>
    <w:rsid w:val="00D95A9A"/>
    <w:rsid w:val="00D95AF5"/>
    <w:rsid w:val="00D95BBE"/>
    <w:rsid w:val="00DA5C46"/>
    <w:rsid w:val="00DB2258"/>
    <w:rsid w:val="00DB2E1C"/>
    <w:rsid w:val="00DB4238"/>
    <w:rsid w:val="00DB4C35"/>
    <w:rsid w:val="00DB7B7F"/>
    <w:rsid w:val="00DB7BFC"/>
    <w:rsid w:val="00DC0BCC"/>
    <w:rsid w:val="00DC6303"/>
    <w:rsid w:val="00DD25DD"/>
    <w:rsid w:val="00DD6510"/>
    <w:rsid w:val="00DD68B0"/>
    <w:rsid w:val="00DD774C"/>
    <w:rsid w:val="00DE098F"/>
    <w:rsid w:val="00DE1251"/>
    <w:rsid w:val="00DE6A9D"/>
    <w:rsid w:val="00DE7A74"/>
    <w:rsid w:val="00DF1472"/>
    <w:rsid w:val="00DF1581"/>
    <w:rsid w:val="00DF4FAC"/>
    <w:rsid w:val="00DF57E8"/>
    <w:rsid w:val="00DF7B62"/>
    <w:rsid w:val="00E0421E"/>
    <w:rsid w:val="00E04CFE"/>
    <w:rsid w:val="00E115F9"/>
    <w:rsid w:val="00E12136"/>
    <w:rsid w:val="00E155C8"/>
    <w:rsid w:val="00E2255D"/>
    <w:rsid w:val="00E2415B"/>
    <w:rsid w:val="00E250A4"/>
    <w:rsid w:val="00E30D2A"/>
    <w:rsid w:val="00E4090A"/>
    <w:rsid w:val="00E427F1"/>
    <w:rsid w:val="00E4377E"/>
    <w:rsid w:val="00E45C8C"/>
    <w:rsid w:val="00E46B86"/>
    <w:rsid w:val="00E55125"/>
    <w:rsid w:val="00E5749A"/>
    <w:rsid w:val="00E722F6"/>
    <w:rsid w:val="00E74532"/>
    <w:rsid w:val="00E80461"/>
    <w:rsid w:val="00E819EF"/>
    <w:rsid w:val="00E84F9E"/>
    <w:rsid w:val="00E85AF1"/>
    <w:rsid w:val="00E942CE"/>
    <w:rsid w:val="00E971FB"/>
    <w:rsid w:val="00EA008A"/>
    <w:rsid w:val="00EA21B2"/>
    <w:rsid w:val="00EB4847"/>
    <w:rsid w:val="00EB623F"/>
    <w:rsid w:val="00EC013C"/>
    <w:rsid w:val="00EC1416"/>
    <w:rsid w:val="00EC29D1"/>
    <w:rsid w:val="00EC77AE"/>
    <w:rsid w:val="00ED00B5"/>
    <w:rsid w:val="00ED0246"/>
    <w:rsid w:val="00ED391A"/>
    <w:rsid w:val="00ED573A"/>
    <w:rsid w:val="00ED57C5"/>
    <w:rsid w:val="00ED6DF6"/>
    <w:rsid w:val="00ED730A"/>
    <w:rsid w:val="00EE43E7"/>
    <w:rsid w:val="00EE4640"/>
    <w:rsid w:val="00EE5EF0"/>
    <w:rsid w:val="00EE79DF"/>
    <w:rsid w:val="00EF2341"/>
    <w:rsid w:val="00EF3A71"/>
    <w:rsid w:val="00EF7CF9"/>
    <w:rsid w:val="00F00F51"/>
    <w:rsid w:val="00F01C55"/>
    <w:rsid w:val="00F02728"/>
    <w:rsid w:val="00F030A9"/>
    <w:rsid w:val="00F0320C"/>
    <w:rsid w:val="00F038D7"/>
    <w:rsid w:val="00F03BFB"/>
    <w:rsid w:val="00F042BB"/>
    <w:rsid w:val="00F073CC"/>
    <w:rsid w:val="00F100C1"/>
    <w:rsid w:val="00F10AA8"/>
    <w:rsid w:val="00F210AD"/>
    <w:rsid w:val="00F23060"/>
    <w:rsid w:val="00F23C2D"/>
    <w:rsid w:val="00F2494A"/>
    <w:rsid w:val="00F24A51"/>
    <w:rsid w:val="00F250CD"/>
    <w:rsid w:val="00F31FC6"/>
    <w:rsid w:val="00F33E5D"/>
    <w:rsid w:val="00F34874"/>
    <w:rsid w:val="00F34FCF"/>
    <w:rsid w:val="00F44CFB"/>
    <w:rsid w:val="00F511E3"/>
    <w:rsid w:val="00F54159"/>
    <w:rsid w:val="00F54B07"/>
    <w:rsid w:val="00F56B0B"/>
    <w:rsid w:val="00F63361"/>
    <w:rsid w:val="00F63A37"/>
    <w:rsid w:val="00F67096"/>
    <w:rsid w:val="00F67914"/>
    <w:rsid w:val="00F74699"/>
    <w:rsid w:val="00F7741A"/>
    <w:rsid w:val="00F80AD4"/>
    <w:rsid w:val="00F80BE5"/>
    <w:rsid w:val="00F827A1"/>
    <w:rsid w:val="00F833D4"/>
    <w:rsid w:val="00F8763B"/>
    <w:rsid w:val="00F91EBC"/>
    <w:rsid w:val="00F97DA1"/>
    <w:rsid w:val="00FA12F3"/>
    <w:rsid w:val="00FA2022"/>
    <w:rsid w:val="00FA275D"/>
    <w:rsid w:val="00FA35EF"/>
    <w:rsid w:val="00FA5812"/>
    <w:rsid w:val="00FA6A6D"/>
    <w:rsid w:val="00FA7177"/>
    <w:rsid w:val="00FB0EC9"/>
    <w:rsid w:val="00FB2061"/>
    <w:rsid w:val="00FB2BA1"/>
    <w:rsid w:val="00FB4007"/>
    <w:rsid w:val="00FC0A43"/>
    <w:rsid w:val="00FC0CF0"/>
    <w:rsid w:val="00FC1675"/>
    <w:rsid w:val="00FC49F3"/>
    <w:rsid w:val="00FC7BEB"/>
    <w:rsid w:val="00FD028B"/>
    <w:rsid w:val="00FD0691"/>
    <w:rsid w:val="00FD2A95"/>
    <w:rsid w:val="00FD3707"/>
    <w:rsid w:val="00FD5B92"/>
    <w:rsid w:val="00FD7373"/>
    <w:rsid w:val="00FE7AAD"/>
    <w:rsid w:val="00FF1203"/>
    <w:rsid w:val="00FF1BBB"/>
    <w:rsid w:val="00FF1EFF"/>
    <w:rsid w:val="00FF6BDD"/>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FA29"/>
  <w15:docId w15:val="{2EB5F522-E257-4DD1-B6D2-4ECFE05E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A9"/>
    <w:pPr>
      <w:spacing w:after="200" w:line="276" w:lineRule="auto"/>
    </w:pPr>
    <w:rPr>
      <w:sz w:val="22"/>
      <w:szCs w:val="22"/>
    </w:rPr>
  </w:style>
  <w:style w:type="paragraph" w:styleId="Heading1">
    <w:name w:val="heading 1"/>
    <w:basedOn w:val="Normal"/>
    <w:link w:val="Heading1Char"/>
    <w:uiPriority w:val="9"/>
    <w:qFormat/>
    <w:rsid w:val="00DF57E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760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69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69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0099B"/>
    <w:pPr>
      <w:spacing w:after="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DF1581"/>
    <w:rPr>
      <w:strike w:val="0"/>
      <w:dstrike w:val="0"/>
      <w:color w:val="587417"/>
      <w:u w:val="none"/>
      <w:effect w:val="none"/>
    </w:rPr>
  </w:style>
  <w:style w:type="paragraph" w:styleId="BalloonText">
    <w:name w:val="Balloon Text"/>
    <w:basedOn w:val="Normal"/>
    <w:link w:val="BalloonTextChar"/>
    <w:uiPriority w:val="99"/>
    <w:semiHidden/>
    <w:unhideWhenUsed/>
    <w:rsid w:val="00A4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CD"/>
    <w:rPr>
      <w:rFonts w:ascii="Tahoma" w:hAnsi="Tahoma" w:cs="Tahoma"/>
      <w:sz w:val="16"/>
      <w:szCs w:val="16"/>
    </w:rPr>
  </w:style>
  <w:style w:type="table" w:styleId="TableGrid">
    <w:name w:val="Table Grid"/>
    <w:basedOn w:val="TableNormal"/>
    <w:uiPriority w:val="59"/>
    <w:rsid w:val="00F0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EA2"/>
    <w:rPr>
      <w:color w:val="800080" w:themeColor="followedHyperlink"/>
      <w:u w:val="single"/>
    </w:rPr>
  </w:style>
  <w:style w:type="character" w:styleId="Strong">
    <w:name w:val="Strong"/>
    <w:basedOn w:val="DefaultParagraphFont"/>
    <w:uiPriority w:val="22"/>
    <w:qFormat/>
    <w:rsid w:val="00D65878"/>
    <w:rPr>
      <w:b/>
      <w:bCs/>
    </w:rPr>
  </w:style>
  <w:style w:type="paragraph" w:styleId="NormalWeb">
    <w:name w:val="Normal (Web)"/>
    <w:basedOn w:val="Normal"/>
    <w:uiPriority w:val="99"/>
    <w:unhideWhenUsed/>
    <w:rsid w:val="00D65878"/>
    <w:pPr>
      <w:spacing w:after="125" w:line="240" w:lineRule="auto"/>
    </w:pPr>
    <w:rPr>
      <w:rFonts w:ascii="Verdana" w:eastAsia="Times New Roman" w:hAnsi="Verdana"/>
      <w:sz w:val="24"/>
      <w:szCs w:val="24"/>
    </w:rPr>
  </w:style>
  <w:style w:type="character" w:customStyle="1" w:styleId="bold2">
    <w:name w:val="bold2"/>
    <w:basedOn w:val="DefaultParagraphFont"/>
    <w:rsid w:val="004E41F3"/>
    <w:rPr>
      <w:b/>
      <w:bCs/>
    </w:rPr>
  </w:style>
  <w:style w:type="paragraph" w:styleId="NoSpacing">
    <w:name w:val="No Spacing"/>
    <w:uiPriority w:val="1"/>
    <w:qFormat/>
    <w:rsid w:val="005E15DA"/>
    <w:rPr>
      <w:sz w:val="22"/>
      <w:szCs w:val="22"/>
    </w:rPr>
  </w:style>
  <w:style w:type="paragraph" w:customStyle="1" w:styleId="xmsonormal">
    <w:name w:val="x_msonormal"/>
    <w:basedOn w:val="Normal"/>
    <w:rsid w:val="00ED57C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1B2C"/>
    <w:rPr>
      <w:color w:val="808080"/>
      <w:shd w:val="clear" w:color="auto" w:fill="E6E6E6"/>
    </w:rPr>
  </w:style>
  <w:style w:type="paragraph" w:styleId="z-TopofForm">
    <w:name w:val="HTML Top of Form"/>
    <w:basedOn w:val="Normal"/>
    <w:next w:val="Normal"/>
    <w:link w:val="z-TopofFormChar"/>
    <w:hidden/>
    <w:uiPriority w:val="99"/>
    <w:semiHidden/>
    <w:unhideWhenUsed/>
    <w:rsid w:val="005030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3077"/>
    <w:rPr>
      <w:rFonts w:ascii="Arial" w:eastAsia="Times New Roman" w:hAnsi="Arial" w:cs="Arial"/>
      <w:vanish/>
      <w:sz w:val="16"/>
      <w:szCs w:val="16"/>
    </w:rPr>
  </w:style>
  <w:style w:type="character" w:customStyle="1" w:styleId="unibox-sr-only">
    <w:name w:val="unibox-sr-only"/>
    <w:basedOn w:val="DefaultParagraphFont"/>
    <w:rsid w:val="00503077"/>
  </w:style>
  <w:style w:type="paragraph" w:styleId="z-BottomofForm">
    <w:name w:val="HTML Bottom of Form"/>
    <w:basedOn w:val="Normal"/>
    <w:next w:val="Normal"/>
    <w:link w:val="z-BottomofFormChar"/>
    <w:hidden/>
    <w:uiPriority w:val="99"/>
    <w:semiHidden/>
    <w:unhideWhenUsed/>
    <w:rsid w:val="005030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3077"/>
    <w:rPr>
      <w:rFonts w:ascii="Arial" w:eastAsia="Times New Roman" w:hAnsi="Arial" w:cs="Arial"/>
      <w:vanish/>
      <w:sz w:val="16"/>
      <w:szCs w:val="16"/>
    </w:rPr>
  </w:style>
  <w:style w:type="paragraph" w:customStyle="1" w:styleId="menu-item">
    <w:name w:val="menu-item"/>
    <w:basedOn w:val="Normal"/>
    <w:rsid w:val="0050307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01BC7"/>
    <w:pPr>
      <w:spacing w:after="0" w:line="240" w:lineRule="auto"/>
      <w:ind w:left="720"/>
    </w:pPr>
    <w:rPr>
      <w:rFonts w:eastAsiaTheme="minorEastAsia" w:cs="Calibri"/>
    </w:rPr>
  </w:style>
  <w:style w:type="character" w:customStyle="1" w:styleId="Heading1Char">
    <w:name w:val="Heading 1 Char"/>
    <w:basedOn w:val="DefaultParagraphFont"/>
    <w:link w:val="Heading1"/>
    <w:uiPriority w:val="9"/>
    <w:rsid w:val="00DF57E8"/>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semiHidden/>
    <w:rsid w:val="00266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69ED"/>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7760E3"/>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214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14EB"/>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823">
      <w:bodyDiv w:val="1"/>
      <w:marLeft w:val="0"/>
      <w:marRight w:val="0"/>
      <w:marTop w:val="0"/>
      <w:marBottom w:val="0"/>
      <w:divBdr>
        <w:top w:val="none" w:sz="0" w:space="0" w:color="auto"/>
        <w:left w:val="none" w:sz="0" w:space="0" w:color="auto"/>
        <w:bottom w:val="none" w:sz="0" w:space="0" w:color="auto"/>
        <w:right w:val="none" w:sz="0" w:space="0" w:color="auto"/>
      </w:divBdr>
    </w:div>
    <w:div w:id="33625754">
      <w:bodyDiv w:val="1"/>
      <w:marLeft w:val="0"/>
      <w:marRight w:val="0"/>
      <w:marTop w:val="0"/>
      <w:marBottom w:val="0"/>
      <w:divBdr>
        <w:top w:val="none" w:sz="0" w:space="0" w:color="auto"/>
        <w:left w:val="none" w:sz="0" w:space="0" w:color="auto"/>
        <w:bottom w:val="none" w:sz="0" w:space="0" w:color="auto"/>
        <w:right w:val="none" w:sz="0" w:space="0" w:color="auto"/>
      </w:divBdr>
    </w:div>
    <w:div w:id="36197999">
      <w:bodyDiv w:val="1"/>
      <w:marLeft w:val="0"/>
      <w:marRight w:val="0"/>
      <w:marTop w:val="0"/>
      <w:marBottom w:val="0"/>
      <w:divBdr>
        <w:top w:val="none" w:sz="0" w:space="0" w:color="auto"/>
        <w:left w:val="none" w:sz="0" w:space="0" w:color="auto"/>
        <w:bottom w:val="none" w:sz="0" w:space="0" w:color="auto"/>
        <w:right w:val="none" w:sz="0" w:space="0" w:color="auto"/>
      </w:divBdr>
    </w:div>
    <w:div w:id="95056572">
      <w:bodyDiv w:val="1"/>
      <w:marLeft w:val="0"/>
      <w:marRight w:val="0"/>
      <w:marTop w:val="0"/>
      <w:marBottom w:val="0"/>
      <w:divBdr>
        <w:top w:val="none" w:sz="0" w:space="0" w:color="auto"/>
        <w:left w:val="none" w:sz="0" w:space="0" w:color="auto"/>
        <w:bottom w:val="none" w:sz="0" w:space="0" w:color="auto"/>
        <w:right w:val="none" w:sz="0" w:space="0" w:color="auto"/>
      </w:divBdr>
    </w:div>
    <w:div w:id="107622682">
      <w:bodyDiv w:val="1"/>
      <w:marLeft w:val="0"/>
      <w:marRight w:val="0"/>
      <w:marTop w:val="0"/>
      <w:marBottom w:val="0"/>
      <w:divBdr>
        <w:top w:val="none" w:sz="0" w:space="0" w:color="auto"/>
        <w:left w:val="none" w:sz="0" w:space="0" w:color="auto"/>
        <w:bottom w:val="none" w:sz="0" w:space="0" w:color="auto"/>
        <w:right w:val="none" w:sz="0" w:space="0" w:color="auto"/>
      </w:divBdr>
    </w:div>
    <w:div w:id="130634174">
      <w:bodyDiv w:val="1"/>
      <w:marLeft w:val="0"/>
      <w:marRight w:val="0"/>
      <w:marTop w:val="0"/>
      <w:marBottom w:val="0"/>
      <w:divBdr>
        <w:top w:val="none" w:sz="0" w:space="0" w:color="auto"/>
        <w:left w:val="none" w:sz="0" w:space="0" w:color="auto"/>
        <w:bottom w:val="none" w:sz="0" w:space="0" w:color="auto"/>
        <w:right w:val="none" w:sz="0" w:space="0" w:color="auto"/>
      </w:divBdr>
    </w:div>
    <w:div w:id="133183060">
      <w:bodyDiv w:val="1"/>
      <w:marLeft w:val="0"/>
      <w:marRight w:val="0"/>
      <w:marTop w:val="0"/>
      <w:marBottom w:val="0"/>
      <w:divBdr>
        <w:top w:val="none" w:sz="0" w:space="0" w:color="auto"/>
        <w:left w:val="none" w:sz="0" w:space="0" w:color="auto"/>
        <w:bottom w:val="none" w:sz="0" w:space="0" w:color="auto"/>
        <w:right w:val="none" w:sz="0" w:space="0" w:color="auto"/>
      </w:divBdr>
    </w:div>
    <w:div w:id="186717243">
      <w:bodyDiv w:val="1"/>
      <w:marLeft w:val="0"/>
      <w:marRight w:val="0"/>
      <w:marTop w:val="0"/>
      <w:marBottom w:val="0"/>
      <w:divBdr>
        <w:top w:val="none" w:sz="0" w:space="0" w:color="auto"/>
        <w:left w:val="none" w:sz="0" w:space="0" w:color="auto"/>
        <w:bottom w:val="none" w:sz="0" w:space="0" w:color="auto"/>
        <w:right w:val="none" w:sz="0" w:space="0" w:color="auto"/>
      </w:divBdr>
    </w:div>
    <w:div w:id="216164406">
      <w:bodyDiv w:val="1"/>
      <w:marLeft w:val="0"/>
      <w:marRight w:val="0"/>
      <w:marTop w:val="0"/>
      <w:marBottom w:val="0"/>
      <w:divBdr>
        <w:top w:val="none" w:sz="0" w:space="0" w:color="auto"/>
        <w:left w:val="none" w:sz="0" w:space="0" w:color="auto"/>
        <w:bottom w:val="none" w:sz="0" w:space="0" w:color="auto"/>
        <w:right w:val="none" w:sz="0" w:space="0" w:color="auto"/>
      </w:divBdr>
    </w:div>
    <w:div w:id="224798274">
      <w:bodyDiv w:val="1"/>
      <w:marLeft w:val="0"/>
      <w:marRight w:val="0"/>
      <w:marTop w:val="0"/>
      <w:marBottom w:val="0"/>
      <w:divBdr>
        <w:top w:val="none" w:sz="0" w:space="0" w:color="auto"/>
        <w:left w:val="none" w:sz="0" w:space="0" w:color="auto"/>
        <w:bottom w:val="none" w:sz="0" w:space="0" w:color="auto"/>
        <w:right w:val="none" w:sz="0" w:space="0" w:color="auto"/>
      </w:divBdr>
    </w:div>
    <w:div w:id="245766062">
      <w:bodyDiv w:val="1"/>
      <w:marLeft w:val="0"/>
      <w:marRight w:val="0"/>
      <w:marTop w:val="0"/>
      <w:marBottom w:val="0"/>
      <w:divBdr>
        <w:top w:val="none" w:sz="0" w:space="0" w:color="auto"/>
        <w:left w:val="none" w:sz="0" w:space="0" w:color="auto"/>
        <w:bottom w:val="none" w:sz="0" w:space="0" w:color="auto"/>
        <w:right w:val="none" w:sz="0" w:space="0" w:color="auto"/>
      </w:divBdr>
    </w:div>
    <w:div w:id="248513715">
      <w:bodyDiv w:val="1"/>
      <w:marLeft w:val="0"/>
      <w:marRight w:val="0"/>
      <w:marTop w:val="0"/>
      <w:marBottom w:val="0"/>
      <w:divBdr>
        <w:top w:val="none" w:sz="0" w:space="0" w:color="auto"/>
        <w:left w:val="none" w:sz="0" w:space="0" w:color="auto"/>
        <w:bottom w:val="none" w:sz="0" w:space="0" w:color="auto"/>
        <w:right w:val="none" w:sz="0" w:space="0" w:color="auto"/>
      </w:divBdr>
      <w:divsChild>
        <w:div w:id="962807810">
          <w:marLeft w:val="0"/>
          <w:marRight w:val="0"/>
          <w:marTop w:val="0"/>
          <w:marBottom w:val="313"/>
          <w:divBdr>
            <w:top w:val="none" w:sz="0" w:space="0" w:color="auto"/>
            <w:left w:val="none" w:sz="0" w:space="0" w:color="auto"/>
            <w:bottom w:val="none" w:sz="0" w:space="0" w:color="auto"/>
            <w:right w:val="none" w:sz="0" w:space="0" w:color="auto"/>
          </w:divBdr>
          <w:divsChild>
            <w:div w:id="755515348">
              <w:marLeft w:val="0"/>
              <w:marRight w:val="0"/>
              <w:marTop w:val="0"/>
              <w:marBottom w:val="0"/>
              <w:divBdr>
                <w:top w:val="single" w:sz="4" w:space="3" w:color="B49859"/>
                <w:left w:val="single" w:sz="4" w:space="3" w:color="B49859"/>
                <w:bottom w:val="single" w:sz="4" w:space="3" w:color="B49859"/>
                <w:right w:val="single" w:sz="4" w:space="3" w:color="B49859"/>
              </w:divBdr>
              <w:divsChild>
                <w:div w:id="835655446">
                  <w:marLeft w:val="50"/>
                  <w:marRight w:val="0"/>
                  <w:marTop w:val="0"/>
                  <w:marBottom w:val="0"/>
                  <w:divBdr>
                    <w:top w:val="single" w:sz="24" w:space="0" w:color="1B3960"/>
                    <w:left w:val="none" w:sz="0" w:space="0" w:color="auto"/>
                    <w:bottom w:val="none" w:sz="0" w:space="0" w:color="auto"/>
                    <w:right w:val="none" w:sz="0" w:space="0" w:color="auto"/>
                  </w:divBdr>
                  <w:divsChild>
                    <w:div w:id="2063626896">
                      <w:marLeft w:val="0"/>
                      <w:marRight w:val="0"/>
                      <w:marTop w:val="0"/>
                      <w:marBottom w:val="0"/>
                      <w:divBdr>
                        <w:top w:val="none" w:sz="0" w:space="0" w:color="auto"/>
                        <w:left w:val="none" w:sz="0" w:space="0" w:color="auto"/>
                        <w:bottom w:val="none" w:sz="0" w:space="0" w:color="auto"/>
                        <w:right w:val="none" w:sz="0" w:space="0" w:color="auto"/>
                      </w:divBdr>
                      <w:divsChild>
                        <w:div w:id="130111116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60795646">
      <w:bodyDiv w:val="1"/>
      <w:marLeft w:val="0"/>
      <w:marRight w:val="0"/>
      <w:marTop w:val="0"/>
      <w:marBottom w:val="0"/>
      <w:divBdr>
        <w:top w:val="none" w:sz="0" w:space="0" w:color="auto"/>
        <w:left w:val="none" w:sz="0" w:space="0" w:color="auto"/>
        <w:bottom w:val="none" w:sz="0" w:space="0" w:color="auto"/>
        <w:right w:val="none" w:sz="0" w:space="0" w:color="auto"/>
      </w:divBdr>
    </w:div>
    <w:div w:id="311955186">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421992575">
      <w:bodyDiv w:val="1"/>
      <w:marLeft w:val="0"/>
      <w:marRight w:val="0"/>
      <w:marTop w:val="0"/>
      <w:marBottom w:val="0"/>
      <w:divBdr>
        <w:top w:val="none" w:sz="0" w:space="0" w:color="auto"/>
        <w:left w:val="none" w:sz="0" w:space="0" w:color="auto"/>
        <w:bottom w:val="none" w:sz="0" w:space="0" w:color="auto"/>
        <w:right w:val="none" w:sz="0" w:space="0" w:color="auto"/>
      </w:divBdr>
    </w:div>
    <w:div w:id="474638068">
      <w:bodyDiv w:val="1"/>
      <w:marLeft w:val="0"/>
      <w:marRight w:val="0"/>
      <w:marTop w:val="0"/>
      <w:marBottom w:val="0"/>
      <w:divBdr>
        <w:top w:val="none" w:sz="0" w:space="0" w:color="auto"/>
        <w:left w:val="none" w:sz="0" w:space="0" w:color="auto"/>
        <w:bottom w:val="none" w:sz="0" w:space="0" w:color="auto"/>
        <w:right w:val="none" w:sz="0" w:space="0" w:color="auto"/>
      </w:divBdr>
    </w:div>
    <w:div w:id="483009132">
      <w:bodyDiv w:val="1"/>
      <w:marLeft w:val="0"/>
      <w:marRight w:val="0"/>
      <w:marTop w:val="0"/>
      <w:marBottom w:val="0"/>
      <w:divBdr>
        <w:top w:val="none" w:sz="0" w:space="0" w:color="auto"/>
        <w:left w:val="none" w:sz="0" w:space="0" w:color="auto"/>
        <w:bottom w:val="none" w:sz="0" w:space="0" w:color="auto"/>
        <w:right w:val="none" w:sz="0" w:space="0" w:color="auto"/>
      </w:divBdr>
    </w:div>
    <w:div w:id="541094244">
      <w:bodyDiv w:val="1"/>
      <w:marLeft w:val="0"/>
      <w:marRight w:val="0"/>
      <w:marTop w:val="0"/>
      <w:marBottom w:val="0"/>
      <w:divBdr>
        <w:top w:val="none" w:sz="0" w:space="0" w:color="auto"/>
        <w:left w:val="none" w:sz="0" w:space="0" w:color="auto"/>
        <w:bottom w:val="none" w:sz="0" w:space="0" w:color="auto"/>
        <w:right w:val="none" w:sz="0" w:space="0" w:color="auto"/>
      </w:divBdr>
    </w:div>
    <w:div w:id="572856165">
      <w:bodyDiv w:val="1"/>
      <w:marLeft w:val="0"/>
      <w:marRight w:val="0"/>
      <w:marTop w:val="0"/>
      <w:marBottom w:val="0"/>
      <w:divBdr>
        <w:top w:val="none" w:sz="0" w:space="0" w:color="auto"/>
        <w:left w:val="none" w:sz="0" w:space="0" w:color="auto"/>
        <w:bottom w:val="none" w:sz="0" w:space="0" w:color="auto"/>
        <w:right w:val="none" w:sz="0" w:space="0" w:color="auto"/>
      </w:divBdr>
    </w:div>
    <w:div w:id="580221023">
      <w:bodyDiv w:val="1"/>
      <w:marLeft w:val="0"/>
      <w:marRight w:val="0"/>
      <w:marTop w:val="0"/>
      <w:marBottom w:val="0"/>
      <w:divBdr>
        <w:top w:val="none" w:sz="0" w:space="0" w:color="auto"/>
        <w:left w:val="none" w:sz="0" w:space="0" w:color="auto"/>
        <w:bottom w:val="none" w:sz="0" w:space="0" w:color="auto"/>
        <w:right w:val="none" w:sz="0" w:space="0" w:color="auto"/>
      </w:divBdr>
    </w:div>
    <w:div w:id="604650909">
      <w:bodyDiv w:val="1"/>
      <w:marLeft w:val="0"/>
      <w:marRight w:val="0"/>
      <w:marTop w:val="0"/>
      <w:marBottom w:val="0"/>
      <w:divBdr>
        <w:top w:val="none" w:sz="0" w:space="0" w:color="auto"/>
        <w:left w:val="none" w:sz="0" w:space="0" w:color="auto"/>
        <w:bottom w:val="none" w:sz="0" w:space="0" w:color="auto"/>
        <w:right w:val="none" w:sz="0" w:space="0" w:color="auto"/>
      </w:divBdr>
      <w:divsChild>
        <w:div w:id="1618247623">
          <w:marLeft w:val="0"/>
          <w:marRight w:val="0"/>
          <w:marTop w:val="0"/>
          <w:marBottom w:val="0"/>
          <w:divBdr>
            <w:top w:val="none" w:sz="0" w:space="0" w:color="auto"/>
            <w:left w:val="none" w:sz="0" w:space="0" w:color="auto"/>
            <w:bottom w:val="none" w:sz="0" w:space="0" w:color="auto"/>
            <w:right w:val="none" w:sz="0" w:space="0" w:color="auto"/>
          </w:divBdr>
          <w:divsChild>
            <w:div w:id="75831447">
              <w:marLeft w:val="0"/>
              <w:marRight w:val="0"/>
              <w:marTop w:val="0"/>
              <w:marBottom w:val="0"/>
              <w:divBdr>
                <w:top w:val="none" w:sz="0" w:space="0" w:color="auto"/>
                <w:left w:val="none" w:sz="0" w:space="0" w:color="auto"/>
                <w:bottom w:val="none" w:sz="0" w:space="0" w:color="auto"/>
                <w:right w:val="none" w:sz="0" w:space="0" w:color="auto"/>
              </w:divBdr>
              <w:divsChild>
                <w:div w:id="497430254">
                  <w:marLeft w:val="0"/>
                  <w:marRight w:val="0"/>
                  <w:marTop w:val="0"/>
                  <w:marBottom w:val="0"/>
                  <w:divBdr>
                    <w:top w:val="none" w:sz="0" w:space="0" w:color="auto"/>
                    <w:left w:val="none" w:sz="0" w:space="0" w:color="auto"/>
                    <w:bottom w:val="none" w:sz="0" w:space="0" w:color="auto"/>
                    <w:right w:val="none" w:sz="0" w:space="0" w:color="auto"/>
                  </w:divBdr>
                  <w:divsChild>
                    <w:div w:id="1079135578">
                      <w:marLeft w:val="0"/>
                      <w:marRight w:val="0"/>
                      <w:marTop w:val="0"/>
                      <w:marBottom w:val="0"/>
                      <w:divBdr>
                        <w:top w:val="none" w:sz="0" w:space="0" w:color="auto"/>
                        <w:left w:val="none" w:sz="0" w:space="0" w:color="auto"/>
                        <w:bottom w:val="none" w:sz="0" w:space="0" w:color="auto"/>
                        <w:right w:val="none" w:sz="0" w:space="0" w:color="auto"/>
                      </w:divBdr>
                      <w:divsChild>
                        <w:div w:id="965430919">
                          <w:marLeft w:val="0"/>
                          <w:marRight w:val="0"/>
                          <w:marTop w:val="0"/>
                          <w:marBottom w:val="0"/>
                          <w:divBdr>
                            <w:top w:val="none" w:sz="0" w:space="0" w:color="auto"/>
                            <w:left w:val="none" w:sz="0" w:space="0" w:color="auto"/>
                            <w:bottom w:val="none" w:sz="0" w:space="0" w:color="auto"/>
                            <w:right w:val="none" w:sz="0" w:space="0" w:color="auto"/>
                          </w:divBdr>
                          <w:divsChild>
                            <w:div w:id="1327586852">
                              <w:marLeft w:val="0"/>
                              <w:marRight w:val="0"/>
                              <w:marTop w:val="0"/>
                              <w:marBottom w:val="0"/>
                              <w:divBdr>
                                <w:top w:val="none" w:sz="0" w:space="0" w:color="auto"/>
                                <w:left w:val="none" w:sz="0" w:space="0" w:color="auto"/>
                                <w:bottom w:val="none" w:sz="0" w:space="0" w:color="auto"/>
                                <w:right w:val="none" w:sz="0" w:space="0" w:color="auto"/>
                              </w:divBdr>
                              <w:divsChild>
                                <w:div w:id="971520379">
                                  <w:marLeft w:val="0"/>
                                  <w:marRight w:val="0"/>
                                  <w:marTop w:val="0"/>
                                  <w:marBottom w:val="0"/>
                                  <w:divBdr>
                                    <w:top w:val="none" w:sz="0" w:space="0" w:color="auto"/>
                                    <w:left w:val="none" w:sz="0" w:space="0" w:color="auto"/>
                                    <w:bottom w:val="none" w:sz="0" w:space="0" w:color="auto"/>
                                    <w:right w:val="none" w:sz="0" w:space="0" w:color="auto"/>
                                  </w:divBdr>
                                  <w:divsChild>
                                    <w:div w:id="1288319184">
                                      <w:marLeft w:val="0"/>
                                      <w:marRight w:val="0"/>
                                      <w:marTop w:val="0"/>
                                      <w:marBottom w:val="0"/>
                                      <w:divBdr>
                                        <w:top w:val="none" w:sz="0" w:space="0" w:color="auto"/>
                                        <w:left w:val="none" w:sz="0" w:space="0" w:color="auto"/>
                                        <w:bottom w:val="none" w:sz="0" w:space="0" w:color="auto"/>
                                        <w:right w:val="none" w:sz="0" w:space="0" w:color="auto"/>
                                      </w:divBdr>
                                      <w:divsChild>
                                        <w:div w:id="1686321989">
                                          <w:marLeft w:val="0"/>
                                          <w:marRight w:val="0"/>
                                          <w:marTop w:val="0"/>
                                          <w:marBottom w:val="0"/>
                                          <w:divBdr>
                                            <w:top w:val="none" w:sz="0" w:space="0" w:color="auto"/>
                                            <w:left w:val="none" w:sz="0" w:space="0" w:color="auto"/>
                                            <w:bottom w:val="none" w:sz="0" w:space="0" w:color="auto"/>
                                            <w:right w:val="none" w:sz="0" w:space="0" w:color="auto"/>
                                          </w:divBdr>
                                          <w:divsChild>
                                            <w:div w:id="198132830">
                                              <w:marLeft w:val="0"/>
                                              <w:marRight w:val="0"/>
                                              <w:marTop w:val="0"/>
                                              <w:marBottom w:val="0"/>
                                              <w:divBdr>
                                                <w:top w:val="none" w:sz="0" w:space="0" w:color="auto"/>
                                                <w:left w:val="none" w:sz="0" w:space="0" w:color="auto"/>
                                                <w:bottom w:val="none" w:sz="0" w:space="0" w:color="auto"/>
                                                <w:right w:val="none" w:sz="0" w:space="0" w:color="auto"/>
                                              </w:divBdr>
                                              <w:divsChild>
                                                <w:div w:id="1864705193">
                                                  <w:marLeft w:val="0"/>
                                                  <w:marRight w:val="75"/>
                                                  <w:marTop w:val="0"/>
                                                  <w:marBottom w:val="0"/>
                                                  <w:divBdr>
                                                    <w:top w:val="none" w:sz="0" w:space="0" w:color="auto"/>
                                                    <w:left w:val="none" w:sz="0" w:space="0" w:color="auto"/>
                                                    <w:bottom w:val="none" w:sz="0" w:space="0" w:color="auto"/>
                                                    <w:right w:val="none" w:sz="0" w:space="0" w:color="auto"/>
                                                  </w:divBdr>
                                                  <w:divsChild>
                                                    <w:div w:id="1320574765">
                                                      <w:marLeft w:val="0"/>
                                                      <w:marRight w:val="0"/>
                                                      <w:marTop w:val="0"/>
                                                      <w:marBottom w:val="0"/>
                                                      <w:divBdr>
                                                        <w:top w:val="none" w:sz="0" w:space="0" w:color="auto"/>
                                                        <w:left w:val="none" w:sz="0" w:space="0" w:color="auto"/>
                                                        <w:bottom w:val="none" w:sz="0" w:space="0" w:color="auto"/>
                                                        <w:right w:val="none" w:sz="0" w:space="0" w:color="auto"/>
                                                      </w:divBdr>
                                                      <w:divsChild>
                                                        <w:div w:id="370569306">
                                                          <w:marLeft w:val="0"/>
                                                          <w:marRight w:val="0"/>
                                                          <w:marTop w:val="0"/>
                                                          <w:marBottom w:val="0"/>
                                                          <w:divBdr>
                                                            <w:top w:val="none" w:sz="0" w:space="0" w:color="auto"/>
                                                            <w:left w:val="none" w:sz="0" w:space="0" w:color="auto"/>
                                                            <w:bottom w:val="none" w:sz="0" w:space="0" w:color="auto"/>
                                                            <w:right w:val="none" w:sz="0" w:space="0" w:color="auto"/>
                                                          </w:divBdr>
                                                          <w:divsChild>
                                                            <w:div w:id="956987438">
                                                              <w:marLeft w:val="0"/>
                                                              <w:marRight w:val="0"/>
                                                              <w:marTop w:val="0"/>
                                                              <w:marBottom w:val="0"/>
                                                              <w:divBdr>
                                                                <w:top w:val="none" w:sz="0" w:space="0" w:color="auto"/>
                                                                <w:left w:val="none" w:sz="0" w:space="0" w:color="auto"/>
                                                                <w:bottom w:val="none" w:sz="0" w:space="0" w:color="auto"/>
                                                                <w:right w:val="none" w:sz="0" w:space="0" w:color="auto"/>
                                                              </w:divBdr>
                                                              <w:divsChild>
                                                                <w:div w:id="2036955316">
                                                                  <w:marLeft w:val="0"/>
                                                                  <w:marRight w:val="0"/>
                                                                  <w:marTop w:val="0"/>
                                                                  <w:marBottom w:val="88"/>
                                                                  <w:divBdr>
                                                                    <w:top w:val="single" w:sz="4" w:space="0" w:color="EDEDED"/>
                                                                    <w:left w:val="single" w:sz="4" w:space="0" w:color="EDEDED"/>
                                                                    <w:bottom w:val="single" w:sz="4" w:space="0" w:color="EDEDED"/>
                                                                    <w:right w:val="single" w:sz="4" w:space="0" w:color="EDEDED"/>
                                                                  </w:divBdr>
                                                                  <w:divsChild>
                                                                    <w:div w:id="63918562">
                                                                      <w:marLeft w:val="0"/>
                                                                      <w:marRight w:val="0"/>
                                                                      <w:marTop w:val="0"/>
                                                                      <w:marBottom w:val="0"/>
                                                                      <w:divBdr>
                                                                        <w:top w:val="none" w:sz="0" w:space="0" w:color="auto"/>
                                                                        <w:left w:val="none" w:sz="0" w:space="0" w:color="auto"/>
                                                                        <w:bottom w:val="none" w:sz="0" w:space="0" w:color="auto"/>
                                                                        <w:right w:val="none" w:sz="0" w:space="0" w:color="auto"/>
                                                                      </w:divBdr>
                                                                      <w:divsChild>
                                                                        <w:div w:id="66464834">
                                                                          <w:marLeft w:val="0"/>
                                                                          <w:marRight w:val="0"/>
                                                                          <w:marTop w:val="0"/>
                                                                          <w:marBottom w:val="0"/>
                                                                          <w:divBdr>
                                                                            <w:top w:val="none" w:sz="0" w:space="0" w:color="auto"/>
                                                                            <w:left w:val="none" w:sz="0" w:space="0" w:color="auto"/>
                                                                            <w:bottom w:val="none" w:sz="0" w:space="0" w:color="auto"/>
                                                                            <w:right w:val="none" w:sz="0" w:space="0" w:color="auto"/>
                                                                          </w:divBdr>
                                                                          <w:divsChild>
                                                                            <w:div w:id="1465348714">
                                                                              <w:marLeft w:val="0"/>
                                                                              <w:marRight w:val="0"/>
                                                                              <w:marTop w:val="0"/>
                                                                              <w:marBottom w:val="0"/>
                                                                              <w:divBdr>
                                                                                <w:top w:val="none" w:sz="0" w:space="0" w:color="auto"/>
                                                                                <w:left w:val="none" w:sz="0" w:space="0" w:color="auto"/>
                                                                                <w:bottom w:val="none" w:sz="0" w:space="0" w:color="auto"/>
                                                                                <w:right w:val="none" w:sz="0" w:space="0" w:color="auto"/>
                                                                              </w:divBdr>
                                                                              <w:divsChild>
                                                                                <w:div w:id="1615283224">
                                                                                  <w:marLeft w:val="150"/>
                                                                                  <w:marRight w:val="150"/>
                                                                                  <w:marTop w:val="0"/>
                                                                                  <w:marBottom w:val="0"/>
                                                                                  <w:divBdr>
                                                                                    <w:top w:val="none" w:sz="0" w:space="0" w:color="auto"/>
                                                                                    <w:left w:val="none" w:sz="0" w:space="0" w:color="auto"/>
                                                                                    <w:bottom w:val="none" w:sz="0" w:space="0" w:color="auto"/>
                                                                                    <w:right w:val="none" w:sz="0" w:space="0" w:color="auto"/>
                                                                                  </w:divBdr>
                                                                                  <w:divsChild>
                                                                                    <w:div w:id="797914328">
                                                                                      <w:marLeft w:val="0"/>
                                                                                      <w:marRight w:val="0"/>
                                                                                      <w:marTop w:val="0"/>
                                                                                      <w:marBottom w:val="0"/>
                                                                                      <w:divBdr>
                                                                                        <w:top w:val="none" w:sz="0" w:space="0" w:color="auto"/>
                                                                                        <w:left w:val="none" w:sz="0" w:space="0" w:color="auto"/>
                                                                                        <w:bottom w:val="none" w:sz="0" w:space="0" w:color="auto"/>
                                                                                        <w:right w:val="none" w:sz="0" w:space="0" w:color="auto"/>
                                                                                      </w:divBdr>
                                                                                      <w:divsChild>
                                                                                        <w:div w:id="272833282">
                                                                                          <w:marLeft w:val="0"/>
                                                                                          <w:marRight w:val="0"/>
                                                                                          <w:marTop w:val="0"/>
                                                                                          <w:marBottom w:val="0"/>
                                                                                          <w:divBdr>
                                                                                            <w:top w:val="none" w:sz="0" w:space="0" w:color="auto"/>
                                                                                            <w:left w:val="none" w:sz="0" w:space="0" w:color="auto"/>
                                                                                            <w:bottom w:val="none" w:sz="0" w:space="0" w:color="auto"/>
                                                                                            <w:right w:val="none" w:sz="0" w:space="0" w:color="auto"/>
                                                                                          </w:divBdr>
                                                                                          <w:divsChild>
                                                                                            <w:div w:id="881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328778">
      <w:bodyDiv w:val="1"/>
      <w:marLeft w:val="0"/>
      <w:marRight w:val="0"/>
      <w:marTop w:val="0"/>
      <w:marBottom w:val="0"/>
      <w:divBdr>
        <w:top w:val="none" w:sz="0" w:space="0" w:color="auto"/>
        <w:left w:val="none" w:sz="0" w:space="0" w:color="auto"/>
        <w:bottom w:val="none" w:sz="0" w:space="0" w:color="auto"/>
        <w:right w:val="none" w:sz="0" w:space="0" w:color="auto"/>
      </w:divBdr>
    </w:div>
    <w:div w:id="643245181">
      <w:bodyDiv w:val="1"/>
      <w:marLeft w:val="0"/>
      <w:marRight w:val="0"/>
      <w:marTop w:val="0"/>
      <w:marBottom w:val="0"/>
      <w:divBdr>
        <w:top w:val="none" w:sz="0" w:space="0" w:color="auto"/>
        <w:left w:val="none" w:sz="0" w:space="0" w:color="auto"/>
        <w:bottom w:val="none" w:sz="0" w:space="0" w:color="auto"/>
        <w:right w:val="none" w:sz="0" w:space="0" w:color="auto"/>
      </w:divBdr>
    </w:div>
    <w:div w:id="650986044">
      <w:bodyDiv w:val="1"/>
      <w:marLeft w:val="0"/>
      <w:marRight w:val="0"/>
      <w:marTop w:val="0"/>
      <w:marBottom w:val="0"/>
      <w:divBdr>
        <w:top w:val="none" w:sz="0" w:space="0" w:color="auto"/>
        <w:left w:val="none" w:sz="0" w:space="0" w:color="auto"/>
        <w:bottom w:val="none" w:sz="0" w:space="0" w:color="auto"/>
        <w:right w:val="none" w:sz="0" w:space="0" w:color="auto"/>
      </w:divBdr>
    </w:div>
    <w:div w:id="668797901">
      <w:bodyDiv w:val="1"/>
      <w:marLeft w:val="0"/>
      <w:marRight w:val="0"/>
      <w:marTop w:val="0"/>
      <w:marBottom w:val="0"/>
      <w:divBdr>
        <w:top w:val="none" w:sz="0" w:space="0" w:color="auto"/>
        <w:left w:val="none" w:sz="0" w:space="0" w:color="auto"/>
        <w:bottom w:val="none" w:sz="0" w:space="0" w:color="auto"/>
        <w:right w:val="none" w:sz="0" w:space="0" w:color="auto"/>
      </w:divBdr>
    </w:div>
    <w:div w:id="689916177">
      <w:bodyDiv w:val="1"/>
      <w:marLeft w:val="0"/>
      <w:marRight w:val="0"/>
      <w:marTop w:val="0"/>
      <w:marBottom w:val="0"/>
      <w:divBdr>
        <w:top w:val="none" w:sz="0" w:space="0" w:color="auto"/>
        <w:left w:val="none" w:sz="0" w:space="0" w:color="auto"/>
        <w:bottom w:val="none" w:sz="0" w:space="0" w:color="auto"/>
        <w:right w:val="none" w:sz="0" w:space="0" w:color="auto"/>
      </w:divBdr>
    </w:div>
    <w:div w:id="706106108">
      <w:bodyDiv w:val="1"/>
      <w:marLeft w:val="0"/>
      <w:marRight w:val="0"/>
      <w:marTop w:val="0"/>
      <w:marBottom w:val="0"/>
      <w:divBdr>
        <w:top w:val="none" w:sz="0" w:space="0" w:color="auto"/>
        <w:left w:val="none" w:sz="0" w:space="0" w:color="auto"/>
        <w:bottom w:val="none" w:sz="0" w:space="0" w:color="auto"/>
        <w:right w:val="none" w:sz="0" w:space="0" w:color="auto"/>
      </w:divBdr>
    </w:div>
    <w:div w:id="711880109">
      <w:bodyDiv w:val="1"/>
      <w:marLeft w:val="0"/>
      <w:marRight w:val="0"/>
      <w:marTop w:val="0"/>
      <w:marBottom w:val="0"/>
      <w:divBdr>
        <w:top w:val="none" w:sz="0" w:space="0" w:color="auto"/>
        <w:left w:val="none" w:sz="0" w:space="0" w:color="auto"/>
        <w:bottom w:val="none" w:sz="0" w:space="0" w:color="auto"/>
        <w:right w:val="none" w:sz="0" w:space="0" w:color="auto"/>
      </w:divBdr>
    </w:div>
    <w:div w:id="744886064">
      <w:bodyDiv w:val="1"/>
      <w:marLeft w:val="0"/>
      <w:marRight w:val="0"/>
      <w:marTop w:val="0"/>
      <w:marBottom w:val="0"/>
      <w:divBdr>
        <w:top w:val="none" w:sz="0" w:space="0" w:color="auto"/>
        <w:left w:val="none" w:sz="0" w:space="0" w:color="auto"/>
        <w:bottom w:val="none" w:sz="0" w:space="0" w:color="auto"/>
        <w:right w:val="none" w:sz="0" w:space="0" w:color="auto"/>
      </w:divBdr>
    </w:div>
    <w:div w:id="770468944">
      <w:bodyDiv w:val="1"/>
      <w:marLeft w:val="0"/>
      <w:marRight w:val="0"/>
      <w:marTop w:val="0"/>
      <w:marBottom w:val="0"/>
      <w:divBdr>
        <w:top w:val="none" w:sz="0" w:space="0" w:color="auto"/>
        <w:left w:val="none" w:sz="0" w:space="0" w:color="auto"/>
        <w:bottom w:val="none" w:sz="0" w:space="0" w:color="auto"/>
        <w:right w:val="none" w:sz="0" w:space="0" w:color="auto"/>
      </w:divBdr>
      <w:divsChild>
        <w:div w:id="564492181">
          <w:marLeft w:val="0"/>
          <w:marRight w:val="0"/>
          <w:marTop w:val="0"/>
          <w:marBottom w:val="0"/>
          <w:divBdr>
            <w:top w:val="none" w:sz="0" w:space="0" w:color="auto"/>
            <w:left w:val="none" w:sz="0" w:space="0" w:color="auto"/>
            <w:bottom w:val="none" w:sz="0" w:space="0" w:color="auto"/>
            <w:right w:val="none" w:sz="0" w:space="0" w:color="auto"/>
          </w:divBdr>
        </w:div>
      </w:divsChild>
    </w:div>
    <w:div w:id="785663747">
      <w:bodyDiv w:val="1"/>
      <w:marLeft w:val="0"/>
      <w:marRight w:val="0"/>
      <w:marTop w:val="0"/>
      <w:marBottom w:val="0"/>
      <w:divBdr>
        <w:top w:val="none" w:sz="0" w:space="0" w:color="auto"/>
        <w:left w:val="none" w:sz="0" w:space="0" w:color="auto"/>
        <w:bottom w:val="none" w:sz="0" w:space="0" w:color="auto"/>
        <w:right w:val="none" w:sz="0" w:space="0" w:color="auto"/>
      </w:divBdr>
    </w:div>
    <w:div w:id="813569182">
      <w:bodyDiv w:val="1"/>
      <w:marLeft w:val="0"/>
      <w:marRight w:val="0"/>
      <w:marTop w:val="0"/>
      <w:marBottom w:val="0"/>
      <w:divBdr>
        <w:top w:val="none" w:sz="0" w:space="0" w:color="auto"/>
        <w:left w:val="none" w:sz="0" w:space="0" w:color="auto"/>
        <w:bottom w:val="none" w:sz="0" w:space="0" w:color="auto"/>
        <w:right w:val="none" w:sz="0" w:space="0" w:color="auto"/>
      </w:divBdr>
      <w:divsChild>
        <w:div w:id="535122491">
          <w:marLeft w:val="0"/>
          <w:marRight w:val="0"/>
          <w:marTop w:val="0"/>
          <w:marBottom w:val="225"/>
          <w:divBdr>
            <w:top w:val="none" w:sz="0" w:space="0" w:color="auto"/>
            <w:left w:val="none" w:sz="0" w:space="0" w:color="auto"/>
            <w:bottom w:val="none" w:sz="0" w:space="0" w:color="auto"/>
            <w:right w:val="none" w:sz="0" w:space="0" w:color="auto"/>
          </w:divBdr>
        </w:div>
      </w:divsChild>
    </w:div>
    <w:div w:id="857232031">
      <w:bodyDiv w:val="1"/>
      <w:marLeft w:val="0"/>
      <w:marRight w:val="0"/>
      <w:marTop w:val="0"/>
      <w:marBottom w:val="0"/>
      <w:divBdr>
        <w:top w:val="none" w:sz="0" w:space="0" w:color="auto"/>
        <w:left w:val="none" w:sz="0" w:space="0" w:color="auto"/>
        <w:bottom w:val="none" w:sz="0" w:space="0" w:color="auto"/>
        <w:right w:val="none" w:sz="0" w:space="0" w:color="auto"/>
      </w:divBdr>
    </w:div>
    <w:div w:id="936137494">
      <w:bodyDiv w:val="1"/>
      <w:marLeft w:val="0"/>
      <w:marRight w:val="0"/>
      <w:marTop w:val="0"/>
      <w:marBottom w:val="0"/>
      <w:divBdr>
        <w:top w:val="none" w:sz="0" w:space="0" w:color="auto"/>
        <w:left w:val="none" w:sz="0" w:space="0" w:color="auto"/>
        <w:bottom w:val="none" w:sz="0" w:space="0" w:color="auto"/>
        <w:right w:val="none" w:sz="0" w:space="0" w:color="auto"/>
      </w:divBdr>
      <w:divsChild>
        <w:div w:id="1649893534">
          <w:marLeft w:val="0"/>
          <w:marRight w:val="0"/>
          <w:marTop w:val="0"/>
          <w:marBottom w:val="0"/>
          <w:divBdr>
            <w:top w:val="none" w:sz="0" w:space="0" w:color="auto"/>
            <w:left w:val="none" w:sz="0" w:space="0" w:color="auto"/>
            <w:bottom w:val="none" w:sz="0" w:space="0" w:color="auto"/>
            <w:right w:val="none" w:sz="0" w:space="0" w:color="auto"/>
          </w:divBdr>
          <w:divsChild>
            <w:div w:id="930117383">
              <w:marLeft w:val="0"/>
              <w:marRight w:val="0"/>
              <w:marTop w:val="0"/>
              <w:marBottom w:val="0"/>
              <w:divBdr>
                <w:top w:val="none" w:sz="0" w:space="0" w:color="auto"/>
                <w:left w:val="none" w:sz="0" w:space="0" w:color="auto"/>
                <w:bottom w:val="none" w:sz="0" w:space="0" w:color="auto"/>
                <w:right w:val="none" w:sz="0" w:space="0" w:color="auto"/>
              </w:divBdr>
              <w:divsChild>
                <w:div w:id="72316240">
                  <w:marLeft w:val="0"/>
                  <w:marRight w:val="0"/>
                  <w:marTop w:val="0"/>
                  <w:marBottom w:val="0"/>
                  <w:divBdr>
                    <w:top w:val="none" w:sz="0" w:space="0" w:color="auto"/>
                    <w:left w:val="none" w:sz="0" w:space="0" w:color="auto"/>
                    <w:bottom w:val="none" w:sz="0" w:space="0" w:color="auto"/>
                    <w:right w:val="none" w:sz="0" w:space="0" w:color="auto"/>
                  </w:divBdr>
                  <w:divsChild>
                    <w:div w:id="785004338">
                      <w:marLeft w:val="0"/>
                      <w:marRight w:val="0"/>
                      <w:marTop w:val="0"/>
                      <w:marBottom w:val="0"/>
                      <w:divBdr>
                        <w:top w:val="none" w:sz="0" w:space="0" w:color="auto"/>
                        <w:left w:val="none" w:sz="0" w:space="0" w:color="auto"/>
                        <w:bottom w:val="none" w:sz="0" w:space="0" w:color="auto"/>
                        <w:right w:val="none" w:sz="0" w:space="0" w:color="auto"/>
                      </w:divBdr>
                      <w:divsChild>
                        <w:div w:id="1330936989">
                          <w:marLeft w:val="0"/>
                          <w:marRight w:val="0"/>
                          <w:marTop w:val="0"/>
                          <w:marBottom w:val="0"/>
                          <w:divBdr>
                            <w:top w:val="none" w:sz="0" w:space="0" w:color="auto"/>
                            <w:left w:val="none" w:sz="0" w:space="0" w:color="auto"/>
                            <w:bottom w:val="none" w:sz="0" w:space="0" w:color="auto"/>
                            <w:right w:val="none" w:sz="0" w:space="0" w:color="auto"/>
                          </w:divBdr>
                          <w:divsChild>
                            <w:div w:id="668827038">
                              <w:marLeft w:val="0"/>
                              <w:marRight w:val="0"/>
                              <w:marTop w:val="0"/>
                              <w:marBottom w:val="0"/>
                              <w:divBdr>
                                <w:top w:val="none" w:sz="0" w:space="0" w:color="auto"/>
                                <w:left w:val="none" w:sz="0" w:space="0" w:color="auto"/>
                                <w:bottom w:val="none" w:sz="0" w:space="0" w:color="auto"/>
                                <w:right w:val="none" w:sz="0" w:space="0" w:color="auto"/>
                              </w:divBdr>
                              <w:divsChild>
                                <w:div w:id="1501653738">
                                  <w:marLeft w:val="0"/>
                                  <w:marRight w:val="0"/>
                                  <w:marTop w:val="0"/>
                                  <w:marBottom w:val="0"/>
                                  <w:divBdr>
                                    <w:top w:val="none" w:sz="0" w:space="0" w:color="auto"/>
                                    <w:left w:val="none" w:sz="0" w:space="0" w:color="auto"/>
                                    <w:bottom w:val="none" w:sz="0" w:space="0" w:color="auto"/>
                                    <w:right w:val="none" w:sz="0" w:space="0" w:color="auto"/>
                                  </w:divBdr>
                                  <w:divsChild>
                                    <w:div w:id="1289816127">
                                      <w:marLeft w:val="0"/>
                                      <w:marRight w:val="0"/>
                                      <w:marTop w:val="0"/>
                                      <w:marBottom w:val="0"/>
                                      <w:divBdr>
                                        <w:top w:val="none" w:sz="0" w:space="0" w:color="auto"/>
                                        <w:left w:val="none" w:sz="0" w:space="0" w:color="auto"/>
                                        <w:bottom w:val="none" w:sz="0" w:space="0" w:color="auto"/>
                                        <w:right w:val="none" w:sz="0" w:space="0" w:color="auto"/>
                                      </w:divBdr>
                                      <w:divsChild>
                                        <w:div w:id="384069348">
                                          <w:marLeft w:val="0"/>
                                          <w:marRight w:val="0"/>
                                          <w:marTop w:val="0"/>
                                          <w:marBottom w:val="0"/>
                                          <w:divBdr>
                                            <w:top w:val="none" w:sz="0" w:space="0" w:color="auto"/>
                                            <w:left w:val="none" w:sz="0" w:space="0" w:color="auto"/>
                                            <w:bottom w:val="none" w:sz="0" w:space="0" w:color="auto"/>
                                            <w:right w:val="none" w:sz="0" w:space="0" w:color="auto"/>
                                          </w:divBdr>
                                          <w:divsChild>
                                            <w:div w:id="451360092">
                                              <w:marLeft w:val="0"/>
                                              <w:marRight w:val="0"/>
                                              <w:marTop w:val="0"/>
                                              <w:marBottom w:val="0"/>
                                              <w:divBdr>
                                                <w:top w:val="none" w:sz="0" w:space="0" w:color="auto"/>
                                                <w:left w:val="none" w:sz="0" w:space="0" w:color="auto"/>
                                                <w:bottom w:val="none" w:sz="0" w:space="0" w:color="auto"/>
                                                <w:right w:val="none" w:sz="0" w:space="0" w:color="auto"/>
                                              </w:divBdr>
                                              <w:divsChild>
                                                <w:div w:id="1000043889">
                                                  <w:marLeft w:val="0"/>
                                                  <w:marRight w:val="0"/>
                                                  <w:marTop w:val="0"/>
                                                  <w:marBottom w:val="0"/>
                                                  <w:divBdr>
                                                    <w:top w:val="none" w:sz="0" w:space="0" w:color="auto"/>
                                                    <w:left w:val="none" w:sz="0" w:space="0" w:color="auto"/>
                                                    <w:bottom w:val="none" w:sz="0" w:space="0" w:color="auto"/>
                                                    <w:right w:val="none" w:sz="0" w:space="0" w:color="auto"/>
                                                  </w:divBdr>
                                                  <w:divsChild>
                                                    <w:div w:id="800070733">
                                                      <w:marLeft w:val="0"/>
                                                      <w:marRight w:val="90"/>
                                                      <w:marTop w:val="0"/>
                                                      <w:marBottom w:val="0"/>
                                                      <w:divBdr>
                                                        <w:top w:val="none" w:sz="0" w:space="0" w:color="auto"/>
                                                        <w:left w:val="none" w:sz="0" w:space="0" w:color="auto"/>
                                                        <w:bottom w:val="none" w:sz="0" w:space="0" w:color="auto"/>
                                                        <w:right w:val="none" w:sz="0" w:space="0" w:color="auto"/>
                                                      </w:divBdr>
                                                      <w:divsChild>
                                                        <w:div w:id="1333531887">
                                                          <w:marLeft w:val="0"/>
                                                          <w:marRight w:val="0"/>
                                                          <w:marTop w:val="0"/>
                                                          <w:marBottom w:val="0"/>
                                                          <w:divBdr>
                                                            <w:top w:val="none" w:sz="0" w:space="0" w:color="auto"/>
                                                            <w:left w:val="none" w:sz="0" w:space="0" w:color="auto"/>
                                                            <w:bottom w:val="none" w:sz="0" w:space="0" w:color="auto"/>
                                                            <w:right w:val="none" w:sz="0" w:space="0" w:color="auto"/>
                                                          </w:divBdr>
                                                          <w:divsChild>
                                                            <w:div w:id="579021365">
                                                              <w:marLeft w:val="0"/>
                                                              <w:marRight w:val="0"/>
                                                              <w:marTop w:val="0"/>
                                                              <w:marBottom w:val="0"/>
                                                              <w:divBdr>
                                                                <w:top w:val="none" w:sz="0" w:space="0" w:color="auto"/>
                                                                <w:left w:val="none" w:sz="0" w:space="0" w:color="auto"/>
                                                                <w:bottom w:val="none" w:sz="0" w:space="0" w:color="auto"/>
                                                                <w:right w:val="none" w:sz="0" w:space="0" w:color="auto"/>
                                                              </w:divBdr>
                                                              <w:divsChild>
                                                                <w:div w:id="654728716">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105"/>
                                                                      <w:divBdr>
                                                                        <w:top w:val="single" w:sz="6" w:space="0" w:color="EDEDED"/>
                                                                        <w:left w:val="single" w:sz="6" w:space="0" w:color="EDEDED"/>
                                                                        <w:bottom w:val="single" w:sz="6" w:space="0" w:color="EDEDED"/>
                                                                        <w:right w:val="single" w:sz="6" w:space="0" w:color="EDEDED"/>
                                                                      </w:divBdr>
                                                                      <w:divsChild>
                                                                        <w:div w:id="1915775429">
                                                                          <w:marLeft w:val="0"/>
                                                                          <w:marRight w:val="0"/>
                                                                          <w:marTop w:val="0"/>
                                                                          <w:marBottom w:val="0"/>
                                                                          <w:divBdr>
                                                                            <w:top w:val="none" w:sz="0" w:space="0" w:color="auto"/>
                                                                            <w:left w:val="none" w:sz="0" w:space="0" w:color="auto"/>
                                                                            <w:bottom w:val="none" w:sz="0" w:space="0" w:color="auto"/>
                                                                            <w:right w:val="none" w:sz="0" w:space="0" w:color="auto"/>
                                                                          </w:divBdr>
                                                                          <w:divsChild>
                                                                            <w:div w:id="1404715876">
                                                                              <w:marLeft w:val="0"/>
                                                                              <w:marRight w:val="0"/>
                                                                              <w:marTop w:val="0"/>
                                                                              <w:marBottom w:val="0"/>
                                                                              <w:divBdr>
                                                                                <w:top w:val="none" w:sz="0" w:space="0" w:color="auto"/>
                                                                                <w:left w:val="none" w:sz="0" w:space="0" w:color="auto"/>
                                                                                <w:bottom w:val="none" w:sz="0" w:space="0" w:color="auto"/>
                                                                                <w:right w:val="none" w:sz="0" w:space="0" w:color="auto"/>
                                                                              </w:divBdr>
                                                                              <w:divsChild>
                                                                                <w:div w:id="220291321">
                                                                                  <w:marLeft w:val="0"/>
                                                                                  <w:marRight w:val="0"/>
                                                                                  <w:marTop w:val="0"/>
                                                                                  <w:marBottom w:val="0"/>
                                                                                  <w:divBdr>
                                                                                    <w:top w:val="none" w:sz="0" w:space="0" w:color="auto"/>
                                                                                    <w:left w:val="none" w:sz="0" w:space="0" w:color="auto"/>
                                                                                    <w:bottom w:val="none" w:sz="0" w:space="0" w:color="auto"/>
                                                                                    <w:right w:val="none" w:sz="0" w:space="0" w:color="auto"/>
                                                                                  </w:divBdr>
                                                                                  <w:divsChild>
                                                                                    <w:div w:id="1800956529">
                                                                                      <w:marLeft w:val="180"/>
                                                                                      <w:marRight w:val="180"/>
                                                                                      <w:marTop w:val="0"/>
                                                                                      <w:marBottom w:val="0"/>
                                                                                      <w:divBdr>
                                                                                        <w:top w:val="none" w:sz="0" w:space="0" w:color="auto"/>
                                                                                        <w:left w:val="none" w:sz="0" w:space="0" w:color="auto"/>
                                                                                        <w:bottom w:val="none" w:sz="0" w:space="0" w:color="auto"/>
                                                                                        <w:right w:val="none" w:sz="0" w:space="0" w:color="auto"/>
                                                                                      </w:divBdr>
                                                                                      <w:divsChild>
                                                                                        <w:div w:id="116148218">
                                                                                          <w:marLeft w:val="0"/>
                                                                                          <w:marRight w:val="0"/>
                                                                                          <w:marTop w:val="0"/>
                                                                                          <w:marBottom w:val="0"/>
                                                                                          <w:divBdr>
                                                                                            <w:top w:val="none" w:sz="0" w:space="0" w:color="auto"/>
                                                                                            <w:left w:val="none" w:sz="0" w:space="0" w:color="auto"/>
                                                                                            <w:bottom w:val="none" w:sz="0" w:space="0" w:color="auto"/>
                                                                                            <w:right w:val="none" w:sz="0" w:space="0" w:color="auto"/>
                                                                                          </w:divBdr>
                                                                                          <w:divsChild>
                                                                                            <w:div w:id="1655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62960">
      <w:bodyDiv w:val="1"/>
      <w:marLeft w:val="0"/>
      <w:marRight w:val="0"/>
      <w:marTop w:val="0"/>
      <w:marBottom w:val="0"/>
      <w:divBdr>
        <w:top w:val="none" w:sz="0" w:space="0" w:color="auto"/>
        <w:left w:val="none" w:sz="0" w:space="0" w:color="auto"/>
        <w:bottom w:val="none" w:sz="0" w:space="0" w:color="auto"/>
        <w:right w:val="none" w:sz="0" w:space="0" w:color="auto"/>
      </w:divBdr>
    </w:div>
    <w:div w:id="1092892486">
      <w:bodyDiv w:val="1"/>
      <w:marLeft w:val="0"/>
      <w:marRight w:val="0"/>
      <w:marTop w:val="0"/>
      <w:marBottom w:val="0"/>
      <w:divBdr>
        <w:top w:val="none" w:sz="0" w:space="0" w:color="auto"/>
        <w:left w:val="none" w:sz="0" w:space="0" w:color="auto"/>
        <w:bottom w:val="none" w:sz="0" w:space="0" w:color="auto"/>
        <w:right w:val="none" w:sz="0" w:space="0" w:color="auto"/>
      </w:divBdr>
    </w:div>
    <w:div w:id="1105922509">
      <w:bodyDiv w:val="1"/>
      <w:marLeft w:val="0"/>
      <w:marRight w:val="0"/>
      <w:marTop w:val="0"/>
      <w:marBottom w:val="0"/>
      <w:divBdr>
        <w:top w:val="none" w:sz="0" w:space="0" w:color="auto"/>
        <w:left w:val="none" w:sz="0" w:space="0" w:color="auto"/>
        <w:bottom w:val="none" w:sz="0" w:space="0" w:color="auto"/>
        <w:right w:val="none" w:sz="0" w:space="0" w:color="auto"/>
      </w:divBdr>
    </w:div>
    <w:div w:id="1108238357">
      <w:bodyDiv w:val="1"/>
      <w:marLeft w:val="0"/>
      <w:marRight w:val="0"/>
      <w:marTop w:val="0"/>
      <w:marBottom w:val="0"/>
      <w:divBdr>
        <w:top w:val="none" w:sz="0" w:space="0" w:color="auto"/>
        <w:left w:val="none" w:sz="0" w:space="0" w:color="auto"/>
        <w:bottom w:val="none" w:sz="0" w:space="0" w:color="auto"/>
        <w:right w:val="none" w:sz="0" w:space="0" w:color="auto"/>
      </w:divBdr>
    </w:div>
    <w:div w:id="1114982927">
      <w:bodyDiv w:val="1"/>
      <w:marLeft w:val="0"/>
      <w:marRight w:val="0"/>
      <w:marTop w:val="0"/>
      <w:marBottom w:val="0"/>
      <w:divBdr>
        <w:top w:val="none" w:sz="0" w:space="0" w:color="auto"/>
        <w:left w:val="none" w:sz="0" w:space="0" w:color="auto"/>
        <w:bottom w:val="none" w:sz="0" w:space="0" w:color="auto"/>
        <w:right w:val="none" w:sz="0" w:space="0" w:color="auto"/>
      </w:divBdr>
    </w:div>
    <w:div w:id="1185050195">
      <w:bodyDiv w:val="1"/>
      <w:marLeft w:val="0"/>
      <w:marRight w:val="0"/>
      <w:marTop w:val="0"/>
      <w:marBottom w:val="0"/>
      <w:divBdr>
        <w:top w:val="none" w:sz="0" w:space="0" w:color="auto"/>
        <w:left w:val="none" w:sz="0" w:space="0" w:color="auto"/>
        <w:bottom w:val="none" w:sz="0" w:space="0" w:color="auto"/>
        <w:right w:val="none" w:sz="0" w:space="0" w:color="auto"/>
      </w:divBdr>
    </w:div>
    <w:div w:id="1238709754">
      <w:bodyDiv w:val="1"/>
      <w:marLeft w:val="0"/>
      <w:marRight w:val="0"/>
      <w:marTop w:val="0"/>
      <w:marBottom w:val="0"/>
      <w:divBdr>
        <w:top w:val="none" w:sz="0" w:space="0" w:color="auto"/>
        <w:left w:val="none" w:sz="0" w:space="0" w:color="auto"/>
        <w:bottom w:val="none" w:sz="0" w:space="0" w:color="auto"/>
        <w:right w:val="none" w:sz="0" w:space="0" w:color="auto"/>
      </w:divBdr>
      <w:divsChild>
        <w:div w:id="244270661">
          <w:marLeft w:val="0"/>
          <w:marRight w:val="0"/>
          <w:marTop w:val="0"/>
          <w:marBottom w:val="0"/>
          <w:divBdr>
            <w:top w:val="none" w:sz="0" w:space="0" w:color="auto"/>
            <w:left w:val="none" w:sz="0" w:space="0" w:color="auto"/>
            <w:bottom w:val="none" w:sz="0" w:space="0" w:color="auto"/>
            <w:right w:val="none" w:sz="0" w:space="0" w:color="auto"/>
          </w:divBdr>
          <w:divsChild>
            <w:div w:id="1982615004">
              <w:marLeft w:val="0"/>
              <w:marRight w:val="0"/>
              <w:marTop w:val="0"/>
              <w:marBottom w:val="0"/>
              <w:divBdr>
                <w:top w:val="none" w:sz="0" w:space="0" w:color="auto"/>
                <w:left w:val="none" w:sz="0" w:space="0" w:color="auto"/>
                <w:bottom w:val="none" w:sz="0" w:space="0" w:color="auto"/>
                <w:right w:val="none" w:sz="0" w:space="0" w:color="auto"/>
              </w:divBdr>
            </w:div>
          </w:divsChild>
        </w:div>
        <w:div w:id="1444811769">
          <w:marLeft w:val="0"/>
          <w:marRight w:val="0"/>
          <w:marTop w:val="0"/>
          <w:marBottom w:val="0"/>
          <w:divBdr>
            <w:top w:val="none" w:sz="0" w:space="0" w:color="auto"/>
            <w:left w:val="none" w:sz="0" w:space="0" w:color="auto"/>
            <w:bottom w:val="none" w:sz="0" w:space="0" w:color="auto"/>
            <w:right w:val="none" w:sz="0" w:space="0" w:color="auto"/>
          </w:divBdr>
          <w:divsChild>
            <w:div w:id="649597036">
              <w:marLeft w:val="0"/>
              <w:marRight w:val="0"/>
              <w:marTop w:val="0"/>
              <w:marBottom w:val="0"/>
              <w:divBdr>
                <w:top w:val="none" w:sz="0" w:space="0" w:color="auto"/>
                <w:left w:val="none" w:sz="0" w:space="0" w:color="auto"/>
                <w:bottom w:val="none" w:sz="0" w:space="0" w:color="auto"/>
                <w:right w:val="none" w:sz="0" w:space="0" w:color="auto"/>
              </w:divBdr>
              <w:divsChild>
                <w:div w:id="1023900958">
                  <w:marLeft w:val="0"/>
                  <w:marRight w:val="0"/>
                  <w:marTop w:val="0"/>
                  <w:marBottom w:val="0"/>
                  <w:divBdr>
                    <w:top w:val="none" w:sz="0" w:space="0" w:color="auto"/>
                    <w:left w:val="none" w:sz="0" w:space="0" w:color="auto"/>
                    <w:bottom w:val="none" w:sz="0" w:space="0" w:color="auto"/>
                    <w:right w:val="none" w:sz="0" w:space="0" w:color="auto"/>
                  </w:divBdr>
                  <w:divsChild>
                    <w:div w:id="14434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67214">
      <w:bodyDiv w:val="1"/>
      <w:marLeft w:val="0"/>
      <w:marRight w:val="0"/>
      <w:marTop w:val="0"/>
      <w:marBottom w:val="0"/>
      <w:divBdr>
        <w:top w:val="none" w:sz="0" w:space="0" w:color="auto"/>
        <w:left w:val="none" w:sz="0" w:space="0" w:color="auto"/>
        <w:bottom w:val="none" w:sz="0" w:space="0" w:color="auto"/>
        <w:right w:val="none" w:sz="0" w:space="0" w:color="auto"/>
      </w:divBdr>
      <w:divsChild>
        <w:div w:id="365788325">
          <w:marLeft w:val="0"/>
          <w:marRight w:val="0"/>
          <w:marTop w:val="0"/>
          <w:marBottom w:val="0"/>
          <w:divBdr>
            <w:top w:val="none" w:sz="0" w:space="0" w:color="auto"/>
            <w:left w:val="none" w:sz="0" w:space="0" w:color="auto"/>
            <w:bottom w:val="none" w:sz="0" w:space="0" w:color="auto"/>
            <w:right w:val="none" w:sz="0" w:space="0" w:color="auto"/>
          </w:divBdr>
        </w:div>
      </w:divsChild>
    </w:div>
    <w:div w:id="1283222454">
      <w:bodyDiv w:val="1"/>
      <w:marLeft w:val="0"/>
      <w:marRight w:val="0"/>
      <w:marTop w:val="0"/>
      <w:marBottom w:val="0"/>
      <w:divBdr>
        <w:top w:val="none" w:sz="0" w:space="0" w:color="auto"/>
        <w:left w:val="none" w:sz="0" w:space="0" w:color="auto"/>
        <w:bottom w:val="none" w:sz="0" w:space="0" w:color="auto"/>
        <w:right w:val="none" w:sz="0" w:space="0" w:color="auto"/>
      </w:divBdr>
    </w:div>
    <w:div w:id="1327052443">
      <w:bodyDiv w:val="1"/>
      <w:marLeft w:val="0"/>
      <w:marRight w:val="0"/>
      <w:marTop w:val="0"/>
      <w:marBottom w:val="0"/>
      <w:divBdr>
        <w:top w:val="none" w:sz="0" w:space="0" w:color="auto"/>
        <w:left w:val="none" w:sz="0" w:space="0" w:color="auto"/>
        <w:bottom w:val="none" w:sz="0" w:space="0" w:color="auto"/>
        <w:right w:val="none" w:sz="0" w:space="0" w:color="auto"/>
      </w:divBdr>
    </w:div>
    <w:div w:id="1371609478">
      <w:bodyDiv w:val="1"/>
      <w:marLeft w:val="0"/>
      <w:marRight w:val="0"/>
      <w:marTop w:val="0"/>
      <w:marBottom w:val="0"/>
      <w:divBdr>
        <w:top w:val="none" w:sz="0" w:space="0" w:color="auto"/>
        <w:left w:val="none" w:sz="0" w:space="0" w:color="auto"/>
        <w:bottom w:val="none" w:sz="0" w:space="0" w:color="auto"/>
        <w:right w:val="none" w:sz="0" w:space="0" w:color="auto"/>
      </w:divBdr>
      <w:divsChild>
        <w:div w:id="1080058238">
          <w:marLeft w:val="0"/>
          <w:marRight w:val="0"/>
          <w:marTop w:val="0"/>
          <w:marBottom w:val="0"/>
          <w:divBdr>
            <w:top w:val="none" w:sz="0" w:space="0" w:color="auto"/>
            <w:left w:val="none" w:sz="0" w:space="0" w:color="auto"/>
            <w:bottom w:val="none" w:sz="0" w:space="0" w:color="auto"/>
            <w:right w:val="none" w:sz="0" w:space="0" w:color="auto"/>
          </w:divBdr>
          <w:divsChild>
            <w:div w:id="1845508262">
              <w:marLeft w:val="0"/>
              <w:marRight w:val="0"/>
              <w:marTop w:val="0"/>
              <w:marBottom w:val="0"/>
              <w:divBdr>
                <w:top w:val="none" w:sz="0" w:space="0" w:color="auto"/>
                <w:left w:val="none" w:sz="0" w:space="0" w:color="auto"/>
                <w:bottom w:val="none" w:sz="0" w:space="0" w:color="auto"/>
                <w:right w:val="none" w:sz="0" w:space="0" w:color="auto"/>
              </w:divBdr>
              <w:divsChild>
                <w:div w:id="322242874">
                  <w:marLeft w:val="-188"/>
                  <w:marRight w:val="-188"/>
                  <w:marTop w:val="0"/>
                  <w:marBottom w:val="0"/>
                  <w:divBdr>
                    <w:top w:val="none" w:sz="0" w:space="0" w:color="auto"/>
                    <w:left w:val="none" w:sz="0" w:space="0" w:color="auto"/>
                    <w:bottom w:val="none" w:sz="0" w:space="0" w:color="auto"/>
                    <w:right w:val="none" w:sz="0" w:space="0" w:color="auto"/>
                  </w:divBdr>
                  <w:divsChild>
                    <w:div w:id="1846943053">
                      <w:marLeft w:val="0"/>
                      <w:marRight w:val="0"/>
                      <w:marTop w:val="0"/>
                      <w:marBottom w:val="250"/>
                      <w:divBdr>
                        <w:top w:val="none" w:sz="0" w:space="0" w:color="auto"/>
                        <w:left w:val="none" w:sz="0" w:space="0" w:color="auto"/>
                        <w:bottom w:val="none" w:sz="0" w:space="0" w:color="auto"/>
                        <w:right w:val="none" w:sz="0" w:space="0" w:color="auto"/>
                      </w:divBdr>
                      <w:divsChild>
                        <w:div w:id="1670788870">
                          <w:marLeft w:val="0"/>
                          <w:marRight w:val="0"/>
                          <w:marTop w:val="0"/>
                          <w:marBottom w:val="0"/>
                          <w:divBdr>
                            <w:top w:val="none" w:sz="0" w:space="0" w:color="auto"/>
                            <w:left w:val="none" w:sz="0" w:space="0" w:color="auto"/>
                            <w:bottom w:val="none" w:sz="0" w:space="0" w:color="auto"/>
                            <w:right w:val="none" w:sz="0" w:space="0" w:color="auto"/>
                          </w:divBdr>
                          <w:divsChild>
                            <w:div w:id="1747727362">
                              <w:marLeft w:val="0"/>
                              <w:marRight w:val="0"/>
                              <w:marTop w:val="0"/>
                              <w:marBottom w:val="0"/>
                              <w:divBdr>
                                <w:top w:val="none" w:sz="0" w:space="0" w:color="auto"/>
                                <w:left w:val="none" w:sz="0" w:space="0" w:color="auto"/>
                                <w:bottom w:val="none" w:sz="0" w:space="0" w:color="auto"/>
                                <w:right w:val="none" w:sz="0" w:space="0" w:color="auto"/>
                              </w:divBdr>
                            </w:div>
                            <w:div w:id="10357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94631">
      <w:bodyDiv w:val="1"/>
      <w:marLeft w:val="0"/>
      <w:marRight w:val="0"/>
      <w:marTop w:val="0"/>
      <w:marBottom w:val="0"/>
      <w:divBdr>
        <w:top w:val="none" w:sz="0" w:space="0" w:color="auto"/>
        <w:left w:val="none" w:sz="0" w:space="0" w:color="auto"/>
        <w:bottom w:val="none" w:sz="0" w:space="0" w:color="auto"/>
        <w:right w:val="none" w:sz="0" w:space="0" w:color="auto"/>
      </w:divBdr>
    </w:div>
    <w:div w:id="1463502559">
      <w:bodyDiv w:val="1"/>
      <w:marLeft w:val="0"/>
      <w:marRight w:val="0"/>
      <w:marTop w:val="0"/>
      <w:marBottom w:val="0"/>
      <w:divBdr>
        <w:top w:val="none" w:sz="0" w:space="0" w:color="auto"/>
        <w:left w:val="none" w:sz="0" w:space="0" w:color="auto"/>
        <w:bottom w:val="none" w:sz="0" w:space="0" w:color="auto"/>
        <w:right w:val="none" w:sz="0" w:space="0" w:color="auto"/>
      </w:divBdr>
    </w:div>
    <w:div w:id="1472559502">
      <w:bodyDiv w:val="1"/>
      <w:marLeft w:val="0"/>
      <w:marRight w:val="0"/>
      <w:marTop w:val="0"/>
      <w:marBottom w:val="0"/>
      <w:divBdr>
        <w:top w:val="none" w:sz="0" w:space="0" w:color="auto"/>
        <w:left w:val="none" w:sz="0" w:space="0" w:color="auto"/>
        <w:bottom w:val="none" w:sz="0" w:space="0" w:color="auto"/>
        <w:right w:val="none" w:sz="0" w:space="0" w:color="auto"/>
      </w:divBdr>
    </w:div>
    <w:div w:id="1500123063">
      <w:bodyDiv w:val="1"/>
      <w:marLeft w:val="0"/>
      <w:marRight w:val="0"/>
      <w:marTop w:val="0"/>
      <w:marBottom w:val="0"/>
      <w:divBdr>
        <w:top w:val="none" w:sz="0" w:space="0" w:color="auto"/>
        <w:left w:val="none" w:sz="0" w:space="0" w:color="auto"/>
        <w:bottom w:val="none" w:sz="0" w:space="0" w:color="auto"/>
        <w:right w:val="none" w:sz="0" w:space="0" w:color="auto"/>
      </w:divBdr>
    </w:div>
    <w:div w:id="1562400625">
      <w:bodyDiv w:val="1"/>
      <w:marLeft w:val="0"/>
      <w:marRight w:val="0"/>
      <w:marTop w:val="0"/>
      <w:marBottom w:val="0"/>
      <w:divBdr>
        <w:top w:val="none" w:sz="0" w:space="0" w:color="auto"/>
        <w:left w:val="none" w:sz="0" w:space="0" w:color="auto"/>
        <w:bottom w:val="none" w:sz="0" w:space="0" w:color="auto"/>
        <w:right w:val="none" w:sz="0" w:space="0" w:color="auto"/>
      </w:divBdr>
    </w:div>
    <w:div w:id="1630017069">
      <w:bodyDiv w:val="1"/>
      <w:marLeft w:val="0"/>
      <w:marRight w:val="0"/>
      <w:marTop w:val="0"/>
      <w:marBottom w:val="0"/>
      <w:divBdr>
        <w:top w:val="none" w:sz="0" w:space="0" w:color="auto"/>
        <w:left w:val="none" w:sz="0" w:space="0" w:color="auto"/>
        <w:bottom w:val="none" w:sz="0" w:space="0" w:color="auto"/>
        <w:right w:val="none" w:sz="0" w:space="0" w:color="auto"/>
      </w:divBdr>
    </w:div>
    <w:div w:id="1655257055">
      <w:bodyDiv w:val="1"/>
      <w:marLeft w:val="0"/>
      <w:marRight w:val="0"/>
      <w:marTop w:val="0"/>
      <w:marBottom w:val="0"/>
      <w:divBdr>
        <w:top w:val="none" w:sz="0" w:space="0" w:color="auto"/>
        <w:left w:val="none" w:sz="0" w:space="0" w:color="auto"/>
        <w:bottom w:val="none" w:sz="0" w:space="0" w:color="auto"/>
        <w:right w:val="none" w:sz="0" w:space="0" w:color="auto"/>
      </w:divBdr>
      <w:divsChild>
        <w:div w:id="283657407">
          <w:marLeft w:val="0"/>
          <w:marRight w:val="0"/>
          <w:marTop w:val="0"/>
          <w:marBottom w:val="0"/>
          <w:divBdr>
            <w:top w:val="none" w:sz="0" w:space="0" w:color="auto"/>
            <w:left w:val="none" w:sz="0" w:space="0" w:color="auto"/>
            <w:bottom w:val="none" w:sz="0" w:space="0" w:color="auto"/>
            <w:right w:val="none" w:sz="0" w:space="0" w:color="auto"/>
          </w:divBdr>
        </w:div>
      </w:divsChild>
    </w:div>
    <w:div w:id="1685589544">
      <w:bodyDiv w:val="1"/>
      <w:marLeft w:val="0"/>
      <w:marRight w:val="0"/>
      <w:marTop w:val="0"/>
      <w:marBottom w:val="0"/>
      <w:divBdr>
        <w:top w:val="none" w:sz="0" w:space="0" w:color="auto"/>
        <w:left w:val="none" w:sz="0" w:space="0" w:color="auto"/>
        <w:bottom w:val="none" w:sz="0" w:space="0" w:color="auto"/>
        <w:right w:val="none" w:sz="0" w:space="0" w:color="auto"/>
      </w:divBdr>
      <w:divsChild>
        <w:div w:id="1368021781">
          <w:marLeft w:val="0"/>
          <w:marRight w:val="0"/>
          <w:marTop w:val="0"/>
          <w:marBottom w:val="225"/>
          <w:divBdr>
            <w:top w:val="none" w:sz="0" w:space="0" w:color="auto"/>
            <w:left w:val="none" w:sz="0" w:space="0" w:color="auto"/>
            <w:bottom w:val="none" w:sz="0" w:space="0" w:color="auto"/>
            <w:right w:val="none" w:sz="0" w:space="0" w:color="auto"/>
          </w:divBdr>
        </w:div>
      </w:divsChild>
    </w:div>
    <w:div w:id="1717705395">
      <w:bodyDiv w:val="1"/>
      <w:marLeft w:val="0"/>
      <w:marRight w:val="0"/>
      <w:marTop w:val="0"/>
      <w:marBottom w:val="0"/>
      <w:divBdr>
        <w:top w:val="none" w:sz="0" w:space="0" w:color="auto"/>
        <w:left w:val="none" w:sz="0" w:space="0" w:color="auto"/>
        <w:bottom w:val="none" w:sz="0" w:space="0" w:color="auto"/>
        <w:right w:val="none" w:sz="0" w:space="0" w:color="auto"/>
      </w:divBdr>
    </w:div>
    <w:div w:id="1778980960">
      <w:bodyDiv w:val="1"/>
      <w:marLeft w:val="0"/>
      <w:marRight w:val="0"/>
      <w:marTop w:val="0"/>
      <w:marBottom w:val="0"/>
      <w:divBdr>
        <w:top w:val="none" w:sz="0" w:space="0" w:color="auto"/>
        <w:left w:val="none" w:sz="0" w:space="0" w:color="auto"/>
        <w:bottom w:val="none" w:sz="0" w:space="0" w:color="auto"/>
        <w:right w:val="none" w:sz="0" w:space="0" w:color="auto"/>
      </w:divBdr>
    </w:div>
    <w:div w:id="1843352693">
      <w:bodyDiv w:val="1"/>
      <w:marLeft w:val="0"/>
      <w:marRight w:val="0"/>
      <w:marTop w:val="0"/>
      <w:marBottom w:val="0"/>
      <w:divBdr>
        <w:top w:val="none" w:sz="0" w:space="0" w:color="auto"/>
        <w:left w:val="none" w:sz="0" w:space="0" w:color="auto"/>
        <w:bottom w:val="none" w:sz="0" w:space="0" w:color="auto"/>
        <w:right w:val="none" w:sz="0" w:space="0" w:color="auto"/>
      </w:divBdr>
    </w:div>
    <w:div w:id="1862817620">
      <w:bodyDiv w:val="1"/>
      <w:marLeft w:val="0"/>
      <w:marRight w:val="0"/>
      <w:marTop w:val="0"/>
      <w:marBottom w:val="0"/>
      <w:divBdr>
        <w:top w:val="none" w:sz="0" w:space="0" w:color="auto"/>
        <w:left w:val="none" w:sz="0" w:space="0" w:color="auto"/>
        <w:bottom w:val="none" w:sz="0" w:space="0" w:color="auto"/>
        <w:right w:val="none" w:sz="0" w:space="0" w:color="auto"/>
      </w:divBdr>
    </w:div>
    <w:div w:id="1875843299">
      <w:bodyDiv w:val="1"/>
      <w:marLeft w:val="0"/>
      <w:marRight w:val="0"/>
      <w:marTop w:val="0"/>
      <w:marBottom w:val="0"/>
      <w:divBdr>
        <w:top w:val="none" w:sz="0" w:space="0" w:color="auto"/>
        <w:left w:val="none" w:sz="0" w:space="0" w:color="auto"/>
        <w:bottom w:val="none" w:sz="0" w:space="0" w:color="auto"/>
        <w:right w:val="none" w:sz="0" w:space="0" w:color="auto"/>
      </w:divBdr>
      <w:divsChild>
        <w:div w:id="1504012603">
          <w:marLeft w:val="0"/>
          <w:marRight w:val="0"/>
          <w:marTop w:val="0"/>
          <w:marBottom w:val="225"/>
          <w:divBdr>
            <w:top w:val="none" w:sz="0" w:space="0" w:color="auto"/>
            <w:left w:val="none" w:sz="0" w:space="0" w:color="auto"/>
            <w:bottom w:val="none" w:sz="0" w:space="0" w:color="auto"/>
            <w:right w:val="none" w:sz="0" w:space="0" w:color="auto"/>
          </w:divBdr>
        </w:div>
        <w:div w:id="447429091">
          <w:marLeft w:val="0"/>
          <w:marRight w:val="0"/>
          <w:marTop w:val="0"/>
          <w:marBottom w:val="225"/>
          <w:divBdr>
            <w:top w:val="none" w:sz="0" w:space="0" w:color="auto"/>
            <w:left w:val="none" w:sz="0" w:space="0" w:color="auto"/>
            <w:bottom w:val="none" w:sz="0" w:space="0" w:color="auto"/>
            <w:right w:val="none" w:sz="0" w:space="0" w:color="auto"/>
          </w:divBdr>
        </w:div>
        <w:div w:id="1404795190">
          <w:marLeft w:val="0"/>
          <w:marRight w:val="0"/>
          <w:marTop w:val="0"/>
          <w:marBottom w:val="225"/>
          <w:divBdr>
            <w:top w:val="none" w:sz="0" w:space="0" w:color="auto"/>
            <w:left w:val="none" w:sz="0" w:space="0" w:color="auto"/>
            <w:bottom w:val="none" w:sz="0" w:space="0" w:color="auto"/>
            <w:right w:val="none" w:sz="0" w:space="0" w:color="auto"/>
          </w:divBdr>
        </w:div>
        <w:div w:id="1114787217">
          <w:marLeft w:val="0"/>
          <w:marRight w:val="0"/>
          <w:marTop w:val="0"/>
          <w:marBottom w:val="225"/>
          <w:divBdr>
            <w:top w:val="none" w:sz="0" w:space="0" w:color="auto"/>
            <w:left w:val="none" w:sz="0" w:space="0" w:color="auto"/>
            <w:bottom w:val="none" w:sz="0" w:space="0" w:color="auto"/>
            <w:right w:val="none" w:sz="0" w:space="0" w:color="auto"/>
          </w:divBdr>
        </w:div>
        <w:div w:id="1617636138">
          <w:marLeft w:val="0"/>
          <w:marRight w:val="0"/>
          <w:marTop w:val="0"/>
          <w:marBottom w:val="0"/>
          <w:divBdr>
            <w:top w:val="none" w:sz="0" w:space="0" w:color="auto"/>
            <w:left w:val="none" w:sz="0" w:space="0" w:color="auto"/>
            <w:bottom w:val="none" w:sz="0" w:space="0" w:color="auto"/>
            <w:right w:val="none" w:sz="0" w:space="0" w:color="auto"/>
          </w:divBdr>
        </w:div>
      </w:divsChild>
    </w:div>
    <w:div w:id="1906256703">
      <w:bodyDiv w:val="1"/>
      <w:marLeft w:val="0"/>
      <w:marRight w:val="0"/>
      <w:marTop w:val="0"/>
      <w:marBottom w:val="0"/>
      <w:divBdr>
        <w:top w:val="none" w:sz="0" w:space="0" w:color="auto"/>
        <w:left w:val="none" w:sz="0" w:space="0" w:color="auto"/>
        <w:bottom w:val="none" w:sz="0" w:space="0" w:color="auto"/>
        <w:right w:val="none" w:sz="0" w:space="0" w:color="auto"/>
      </w:divBdr>
    </w:div>
    <w:div w:id="1938295411">
      <w:bodyDiv w:val="1"/>
      <w:marLeft w:val="0"/>
      <w:marRight w:val="0"/>
      <w:marTop w:val="0"/>
      <w:marBottom w:val="0"/>
      <w:divBdr>
        <w:top w:val="none" w:sz="0" w:space="0" w:color="auto"/>
        <w:left w:val="none" w:sz="0" w:space="0" w:color="auto"/>
        <w:bottom w:val="none" w:sz="0" w:space="0" w:color="auto"/>
        <w:right w:val="none" w:sz="0" w:space="0" w:color="auto"/>
      </w:divBdr>
    </w:div>
    <w:div w:id="1987083013">
      <w:bodyDiv w:val="1"/>
      <w:marLeft w:val="0"/>
      <w:marRight w:val="0"/>
      <w:marTop w:val="0"/>
      <w:marBottom w:val="0"/>
      <w:divBdr>
        <w:top w:val="none" w:sz="0" w:space="0" w:color="auto"/>
        <w:left w:val="none" w:sz="0" w:space="0" w:color="auto"/>
        <w:bottom w:val="none" w:sz="0" w:space="0" w:color="auto"/>
        <w:right w:val="none" w:sz="0" w:space="0" w:color="auto"/>
      </w:divBdr>
      <w:divsChild>
        <w:div w:id="785808556">
          <w:marLeft w:val="0"/>
          <w:marRight w:val="0"/>
          <w:marTop w:val="0"/>
          <w:marBottom w:val="0"/>
          <w:divBdr>
            <w:top w:val="none" w:sz="0" w:space="0" w:color="auto"/>
            <w:left w:val="none" w:sz="0" w:space="0" w:color="auto"/>
            <w:bottom w:val="none" w:sz="0" w:space="0" w:color="auto"/>
            <w:right w:val="none" w:sz="0" w:space="0" w:color="auto"/>
          </w:divBdr>
          <w:divsChild>
            <w:div w:id="746347527">
              <w:marLeft w:val="0"/>
              <w:marRight w:val="0"/>
              <w:marTop w:val="0"/>
              <w:marBottom w:val="0"/>
              <w:divBdr>
                <w:top w:val="none" w:sz="0" w:space="0" w:color="auto"/>
                <w:left w:val="none" w:sz="0" w:space="0" w:color="auto"/>
                <w:bottom w:val="none" w:sz="0" w:space="0" w:color="auto"/>
                <w:right w:val="none" w:sz="0" w:space="0" w:color="auto"/>
              </w:divBdr>
              <w:divsChild>
                <w:div w:id="638412591">
                  <w:marLeft w:val="0"/>
                  <w:marRight w:val="0"/>
                  <w:marTop w:val="0"/>
                  <w:marBottom w:val="0"/>
                  <w:divBdr>
                    <w:top w:val="none" w:sz="0" w:space="0" w:color="auto"/>
                    <w:left w:val="none" w:sz="0" w:space="0" w:color="auto"/>
                    <w:bottom w:val="none" w:sz="0" w:space="0" w:color="auto"/>
                    <w:right w:val="none" w:sz="0" w:space="0" w:color="auto"/>
                  </w:divBdr>
                  <w:divsChild>
                    <w:div w:id="478350334">
                      <w:marLeft w:val="0"/>
                      <w:marRight w:val="0"/>
                      <w:marTop w:val="0"/>
                      <w:marBottom w:val="0"/>
                      <w:divBdr>
                        <w:top w:val="none" w:sz="0" w:space="0" w:color="auto"/>
                        <w:left w:val="none" w:sz="0" w:space="0" w:color="auto"/>
                        <w:bottom w:val="none" w:sz="0" w:space="0" w:color="auto"/>
                        <w:right w:val="none" w:sz="0" w:space="0" w:color="auto"/>
                      </w:divBdr>
                      <w:divsChild>
                        <w:div w:id="171143463">
                          <w:marLeft w:val="0"/>
                          <w:marRight w:val="0"/>
                          <w:marTop w:val="0"/>
                          <w:marBottom w:val="0"/>
                          <w:divBdr>
                            <w:top w:val="none" w:sz="0" w:space="0" w:color="auto"/>
                            <w:left w:val="none" w:sz="0" w:space="0" w:color="auto"/>
                            <w:bottom w:val="none" w:sz="0" w:space="0" w:color="auto"/>
                            <w:right w:val="none" w:sz="0" w:space="0" w:color="auto"/>
                          </w:divBdr>
                          <w:divsChild>
                            <w:div w:id="1797799687">
                              <w:marLeft w:val="0"/>
                              <w:marRight w:val="0"/>
                              <w:marTop w:val="0"/>
                              <w:marBottom w:val="0"/>
                              <w:divBdr>
                                <w:top w:val="none" w:sz="0" w:space="0" w:color="auto"/>
                                <w:left w:val="none" w:sz="0" w:space="0" w:color="auto"/>
                                <w:bottom w:val="none" w:sz="0" w:space="0" w:color="auto"/>
                                <w:right w:val="none" w:sz="0" w:space="0" w:color="auto"/>
                              </w:divBdr>
                              <w:divsChild>
                                <w:div w:id="1596596633">
                                  <w:marLeft w:val="0"/>
                                  <w:marRight w:val="0"/>
                                  <w:marTop w:val="0"/>
                                  <w:marBottom w:val="0"/>
                                  <w:divBdr>
                                    <w:top w:val="none" w:sz="0" w:space="0" w:color="auto"/>
                                    <w:left w:val="none" w:sz="0" w:space="0" w:color="auto"/>
                                    <w:bottom w:val="none" w:sz="0" w:space="0" w:color="auto"/>
                                    <w:right w:val="none" w:sz="0" w:space="0" w:color="auto"/>
                                  </w:divBdr>
                                  <w:divsChild>
                                    <w:div w:id="1273509661">
                                      <w:marLeft w:val="0"/>
                                      <w:marRight w:val="0"/>
                                      <w:marTop w:val="0"/>
                                      <w:marBottom w:val="0"/>
                                      <w:divBdr>
                                        <w:top w:val="none" w:sz="0" w:space="0" w:color="auto"/>
                                        <w:left w:val="none" w:sz="0" w:space="0" w:color="auto"/>
                                        <w:bottom w:val="none" w:sz="0" w:space="0" w:color="auto"/>
                                        <w:right w:val="none" w:sz="0" w:space="0" w:color="auto"/>
                                      </w:divBdr>
                                      <w:divsChild>
                                        <w:div w:id="741828210">
                                          <w:marLeft w:val="0"/>
                                          <w:marRight w:val="0"/>
                                          <w:marTop w:val="0"/>
                                          <w:marBottom w:val="0"/>
                                          <w:divBdr>
                                            <w:top w:val="none" w:sz="0" w:space="0" w:color="auto"/>
                                            <w:left w:val="none" w:sz="0" w:space="0" w:color="auto"/>
                                            <w:bottom w:val="none" w:sz="0" w:space="0" w:color="auto"/>
                                            <w:right w:val="none" w:sz="0" w:space="0" w:color="auto"/>
                                          </w:divBdr>
                                          <w:divsChild>
                                            <w:div w:id="1766345381">
                                              <w:marLeft w:val="0"/>
                                              <w:marRight w:val="0"/>
                                              <w:marTop w:val="0"/>
                                              <w:marBottom w:val="0"/>
                                              <w:divBdr>
                                                <w:top w:val="none" w:sz="0" w:space="0" w:color="auto"/>
                                                <w:left w:val="none" w:sz="0" w:space="0" w:color="auto"/>
                                                <w:bottom w:val="none" w:sz="0" w:space="0" w:color="auto"/>
                                                <w:right w:val="none" w:sz="0" w:space="0" w:color="auto"/>
                                              </w:divBdr>
                                              <w:divsChild>
                                                <w:div w:id="520898154">
                                                  <w:marLeft w:val="0"/>
                                                  <w:marRight w:val="0"/>
                                                  <w:marTop w:val="0"/>
                                                  <w:marBottom w:val="0"/>
                                                  <w:divBdr>
                                                    <w:top w:val="none" w:sz="0" w:space="0" w:color="auto"/>
                                                    <w:left w:val="none" w:sz="0" w:space="0" w:color="auto"/>
                                                    <w:bottom w:val="none" w:sz="0" w:space="0" w:color="auto"/>
                                                    <w:right w:val="none" w:sz="0" w:space="0" w:color="auto"/>
                                                  </w:divBdr>
                                                  <w:divsChild>
                                                    <w:div w:id="2061974499">
                                                      <w:marLeft w:val="0"/>
                                                      <w:marRight w:val="90"/>
                                                      <w:marTop w:val="0"/>
                                                      <w:marBottom w:val="0"/>
                                                      <w:divBdr>
                                                        <w:top w:val="none" w:sz="0" w:space="0" w:color="auto"/>
                                                        <w:left w:val="none" w:sz="0" w:space="0" w:color="auto"/>
                                                        <w:bottom w:val="none" w:sz="0" w:space="0" w:color="auto"/>
                                                        <w:right w:val="none" w:sz="0" w:space="0" w:color="auto"/>
                                                      </w:divBdr>
                                                      <w:divsChild>
                                                        <w:div w:id="153692466">
                                                          <w:marLeft w:val="0"/>
                                                          <w:marRight w:val="0"/>
                                                          <w:marTop w:val="0"/>
                                                          <w:marBottom w:val="0"/>
                                                          <w:divBdr>
                                                            <w:top w:val="none" w:sz="0" w:space="0" w:color="auto"/>
                                                            <w:left w:val="none" w:sz="0" w:space="0" w:color="auto"/>
                                                            <w:bottom w:val="none" w:sz="0" w:space="0" w:color="auto"/>
                                                            <w:right w:val="none" w:sz="0" w:space="0" w:color="auto"/>
                                                          </w:divBdr>
                                                          <w:divsChild>
                                                            <w:div w:id="1088388792">
                                                              <w:marLeft w:val="0"/>
                                                              <w:marRight w:val="0"/>
                                                              <w:marTop w:val="0"/>
                                                              <w:marBottom w:val="0"/>
                                                              <w:divBdr>
                                                                <w:top w:val="none" w:sz="0" w:space="0" w:color="auto"/>
                                                                <w:left w:val="none" w:sz="0" w:space="0" w:color="auto"/>
                                                                <w:bottom w:val="none" w:sz="0" w:space="0" w:color="auto"/>
                                                                <w:right w:val="none" w:sz="0" w:space="0" w:color="auto"/>
                                                              </w:divBdr>
                                                              <w:divsChild>
                                                                <w:div w:id="130754414">
                                                                  <w:marLeft w:val="0"/>
                                                                  <w:marRight w:val="0"/>
                                                                  <w:marTop w:val="0"/>
                                                                  <w:marBottom w:val="0"/>
                                                                  <w:divBdr>
                                                                    <w:top w:val="none" w:sz="0" w:space="0" w:color="auto"/>
                                                                    <w:left w:val="none" w:sz="0" w:space="0" w:color="auto"/>
                                                                    <w:bottom w:val="none" w:sz="0" w:space="0" w:color="auto"/>
                                                                    <w:right w:val="none" w:sz="0" w:space="0" w:color="auto"/>
                                                                  </w:divBdr>
                                                                  <w:divsChild>
                                                                    <w:div w:id="1789473572">
                                                                      <w:marLeft w:val="0"/>
                                                                      <w:marRight w:val="0"/>
                                                                      <w:marTop w:val="0"/>
                                                                      <w:marBottom w:val="105"/>
                                                                      <w:divBdr>
                                                                        <w:top w:val="single" w:sz="6" w:space="0" w:color="EDEDED"/>
                                                                        <w:left w:val="single" w:sz="6" w:space="0" w:color="EDEDED"/>
                                                                        <w:bottom w:val="single" w:sz="6" w:space="0" w:color="EDEDED"/>
                                                                        <w:right w:val="single" w:sz="6" w:space="0" w:color="EDEDED"/>
                                                                      </w:divBdr>
                                                                      <w:divsChild>
                                                                        <w:div w:id="1942494720">
                                                                          <w:marLeft w:val="0"/>
                                                                          <w:marRight w:val="0"/>
                                                                          <w:marTop w:val="0"/>
                                                                          <w:marBottom w:val="0"/>
                                                                          <w:divBdr>
                                                                            <w:top w:val="none" w:sz="0" w:space="0" w:color="auto"/>
                                                                            <w:left w:val="none" w:sz="0" w:space="0" w:color="auto"/>
                                                                            <w:bottom w:val="none" w:sz="0" w:space="0" w:color="auto"/>
                                                                            <w:right w:val="none" w:sz="0" w:space="0" w:color="auto"/>
                                                                          </w:divBdr>
                                                                          <w:divsChild>
                                                                            <w:div w:id="1578369581">
                                                                              <w:marLeft w:val="0"/>
                                                                              <w:marRight w:val="0"/>
                                                                              <w:marTop w:val="0"/>
                                                                              <w:marBottom w:val="0"/>
                                                                              <w:divBdr>
                                                                                <w:top w:val="none" w:sz="0" w:space="0" w:color="auto"/>
                                                                                <w:left w:val="none" w:sz="0" w:space="0" w:color="auto"/>
                                                                                <w:bottom w:val="none" w:sz="0" w:space="0" w:color="auto"/>
                                                                                <w:right w:val="none" w:sz="0" w:space="0" w:color="auto"/>
                                                                              </w:divBdr>
                                                                              <w:divsChild>
                                                                                <w:div w:id="1111125976">
                                                                                  <w:marLeft w:val="0"/>
                                                                                  <w:marRight w:val="0"/>
                                                                                  <w:marTop w:val="0"/>
                                                                                  <w:marBottom w:val="0"/>
                                                                                  <w:divBdr>
                                                                                    <w:top w:val="none" w:sz="0" w:space="0" w:color="auto"/>
                                                                                    <w:left w:val="none" w:sz="0" w:space="0" w:color="auto"/>
                                                                                    <w:bottom w:val="none" w:sz="0" w:space="0" w:color="auto"/>
                                                                                    <w:right w:val="none" w:sz="0" w:space="0" w:color="auto"/>
                                                                                  </w:divBdr>
                                                                                  <w:divsChild>
                                                                                    <w:div w:id="1600674610">
                                                                                      <w:marLeft w:val="180"/>
                                                                                      <w:marRight w:val="180"/>
                                                                                      <w:marTop w:val="0"/>
                                                                                      <w:marBottom w:val="0"/>
                                                                                      <w:divBdr>
                                                                                        <w:top w:val="none" w:sz="0" w:space="0" w:color="auto"/>
                                                                                        <w:left w:val="none" w:sz="0" w:space="0" w:color="auto"/>
                                                                                        <w:bottom w:val="none" w:sz="0" w:space="0" w:color="auto"/>
                                                                                        <w:right w:val="none" w:sz="0" w:space="0" w:color="auto"/>
                                                                                      </w:divBdr>
                                                                                      <w:divsChild>
                                                                                        <w:div w:id="89014836">
                                                                                          <w:marLeft w:val="0"/>
                                                                                          <w:marRight w:val="0"/>
                                                                                          <w:marTop w:val="0"/>
                                                                                          <w:marBottom w:val="0"/>
                                                                                          <w:divBdr>
                                                                                            <w:top w:val="none" w:sz="0" w:space="0" w:color="auto"/>
                                                                                            <w:left w:val="none" w:sz="0" w:space="0" w:color="auto"/>
                                                                                            <w:bottom w:val="none" w:sz="0" w:space="0" w:color="auto"/>
                                                                                            <w:right w:val="none" w:sz="0" w:space="0" w:color="auto"/>
                                                                                          </w:divBdr>
                                                                                          <w:divsChild>
                                                                                            <w:div w:id="444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178659">
      <w:bodyDiv w:val="1"/>
      <w:marLeft w:val="0"/>
      <w:marRight w:val="0"/>
      <w:marTop w:val="0"/>
      <w:marBottom w:val="0"/>
      <w:divBdr>
        <w:top w:val="none" w:sz="0" w:space="0" w:color="auto"/>
        <w:left w:val="none" w:sz="0" w:space="0" w:color="auto"/>
        <w:bottom w:val="none" w:sz="0" w:space="0" w:color="auto"/>
        <w:right w:val="none" w:sz="0" w:space="0" w:color="auto"/>
      </w:divBdr>
      <w:divsChild>
        <w:div w:id="967709520">
          <w:marLeft w:val="0"/>
          <w:marRight w:val="0"/>
          <w:marTop w:val="0"/>
          <w:marBottom w:val="313"/>
          <w:divBdr>
            <w:top w:val="none" w:sz="0" w:space="0" w:color="auto"/>
            <w:left w:val="none" w:sz="0" w:space="0" w:color="auto"/>
            <w:bottom w:val="none" w:sz="0" w:space="0" w:color="auto"/>
            <w:right w:val="none" w:sz="0" w:space="0" w:color="auto"/>
          </w:divBdr>
          <w:divsChild>
            <w:div w:id="213271478">
              <w:marLeft w:val="0"/>
              <w:marRight w:val="0"/>
              <w:marTop w:val="0"/>
              <w:marBottom w:val="0"/>
              <w:divBdr>
                <w:top w:val="single" w:sz="4" w:space="3" w:color="B49859"/>
                <w:left w:val="single" w:sz="4" w:space="3" w:color="B49859"/>
                <w:bottom w:val="single" w:sz="4" w:space="3" w:color="B49859"/>
                <w:right w:val="single" w:sz="4" w:space="3" w:color="B49859"/>
              </w:divBdr>
              <w:divsChild>
                <w:div w:id="1139499118">
                  <w:marLeft w:val="50"/>
                  <w:marRight w:val="0"/>
                  <w:marTop w:val="0"/>
                  <w:marBottom w:val="0"/>
                  <w:divBdr>
                    <w:top w:val="single" w:sz="24" w:space="0" w:color="1B3960"/>
                    <w:left w:val="none" w:sz="0" w:space="0" w:color="auto"/>
                    <w:bottom w:val="none" w:sz="0" w:space="0" w:color="auto"/>
                    <w:right w:val="none" w:sz="0" w:space="0" w:color="auto"/>
                  </w:divBdr>
                  <w:divsChild>
                    <w:div w:id="44334381">
                      <w:marLeft w:val="0"/>
                      <w:marRight w:val="0"/>
                      <w:marTop w:val="0"/>
                      <w:marBottom w:val="0"/>
                      <w:divBdr>
                        <w:top w:val="none" w:sz="0" w:space="0" w:color="auto"/>
                        <w:left w:val="none" w:sz="0" w:space="0" w:color="auto"/>
                        <w:bottom w:val="none" w:sz="0" w:space="0" w:color="auto"/>
                        <w:right w:val="none" w:sz="0" w:space="0" w:color="auto"/>
                      </w:divBdr>
                      <w:divsChild>
                        <w:div w:id="2126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9605">
      <w:bodyDiv w:val="1"/>
      <w:marLeft w:val="0"/>
      <w:marRight w:val="0"/>
      <w:marTop w:val="0"/>
      <w:marBottom w:val="0"/>
      <w:divBdr>
        <w:top w:val="none" w:sz="0" w:space="0" w:color="auto"/>
        <w:left w:val="none" w:sz="0" w:space="0" w:color="auto"/>
        <w:bottom w:val="none" w:sz="0" w:space="0" w:color="auto"/>
        <w:right w:val="none" w:sz="0" w:space="0" w:color="auto"/>
      </w:divBdr>
    </w:div>
    <w:div w:id="2087532703">
      <w:bodyDiv w:val="1"/>
      <w:marLeft w:val="0"/>
      <w:marRight w:val="0"/>
      <w:marTop w:val="0"/>
      <w:marBottom w:val="0"/>
      <w:divBdr>
        <w:top w:val="none" w:sz="0" w:space="0" w:color="auto"/>
        <w:left w:val="none" w:sz="0" w:space="0" w:color="auto"/>
        <w:bottom w:val="none" w:sz="0" w:space="0" w:color="auto"/>
        <w:right w:val="none" w:sz="0" w:space="0" w:color="auto"/>
      </w:divBdr>
    </w:div>
    <w:div w:id="21176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pcnassau.org/council/spnsr/6907" TargetMode="External"/><Relationship Id="rId18" Type="http://schemas.openxmlformats.org/officeDocument/2006/relationships/image" Target="media/image9.png"/><Relationship Id="rId26" Type="http://schemas.openxmlformats.org/officeDocument/2006/relationships/hyperlink" Target="http://www.epclongisland.org" TargetMode="External"/><Relationship Id="rId3" Type="http://schemas.openxmlformats.org/officeDocument/2006/relationships/styles" Target="styles.xml"/><Relationship Id="rId21" Type="http://schemas.openxmlformats.org/officeDocument/2006/relationships/hyperlink" Target="https://www.epcnassau.org/council/spnsr/6790" TargetMode="External"/><Relationship Id="rId7" Type="http://schemas.openxmlformats.org/officeDocument/2006/relationships/hyperlink" Target="http://www.epclongisland.org" TargetMode="External"/><Relationship Id="rId12" Type="http://schemas.openxmlformats.org/officeDocument/2006/relationships/image" Target="media/image5.png"/><Relationship Id="rId17" Type="http://schemas.openxmlformats.org/officeDocument/2006/relationships/hyperlink" Target="https://thebristal.com/"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hyperlink" Target="https://www.epcnassau.org/council/spnsr/6801" TargetMode="External"/><Relationship Id="rId19" Type="http://schemas.openxmlformats.org/officeDocument/2006/relationships/hyperlink" Target="https://www.fiduciarytrust.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ED15-A586-4741-BCA3-14C31F08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Lisa Maloney</cp:lastModifiedBy>
  <cp:revision>3</cp:revision>
  <cp:lastPrinted>2022-08-31T20:04:00Z</cp:lastPrinted>
  <dcterms:created xsi:type="dcterms:W3CDTF">2025-03-03T16:56:00Z</dcterms:created>
  <dcterms:modified xsi:type="dcterms:W3CDTF">2025-03-03T17:04:00Z</dcterms:modified>
</cp:coreProperties>
</file>